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EDF" w:rsidRPr="00A9746A" w:rsidRDefault="002C2166" w:rsidP="00EC0EDF">
      <w:pPr>
        <w:jc w:val="center"/>
      </w:pPr>
      <w:r>
        <w:t>КОМИТЕТ ПО ОБРАЗОВАНИЮ</w:t>
      </w:r>
      <w:r w:rsidR="00EC0EDF" w:rsidRPr="00A9746A">
        <w:t xml:space="preserve"> ПСКОВСКОЙ ОБЛАСТИ</w:t>
      </w:r>
    </w:p>
    <w:p w:rsidR="00EC0EDF" w:rsidRPr="00A9746A" w:rsidRDefault="00EC0EDF" w:rsidP="00EC0EDF">
      <w:pPr>
        <w:jc w:val="center"/>
      </w:pPr>
      <w:r w:rsidRPr="00A9746A">
        <w:t xml:space="preserve">ГОСУДАРСТВЕННОЕ БЮДЖЕТНОЕ ПРОФЕССИОНАЛЬНОЕ </w:t>
      </w:r>
    </w:p>
    <w:p w:rsidR="00EC0EDF" w:rsidRPr="00A9746A" w:rsidRDefault="00EC0EDF" w:rsidP="00EC0EDF">
      <w:pPr>
        <w:jc w:val="center"/>
      </w:pPr>
      <w:r w:rsidRPr="00A9746A">
        <w:t>ОБРАЗОВАТЕЛЬНОЕ УЧРЕЖДЕНИЕ ПСКОВСКОЙ ОБЛАСТИ</w:t>
      </w:r>
    </w:p>
    <w:p w:rsidR="00EC0EDF" w:rsidRPr="00A9746A" w:rsidRDefault="00EC0EDF" w:rsidP="00EC0EDF">
      <w:pPr>
        <w:jc w:val="center"/>
      </w:pPr>
      <w:r w:rsidRPr="00A9746A">
        <w:t>«ВЕЛИКОЛУКСКИЙ ПОЛИТЕХНИЧЕСКИЙ КОЛЛЕДЖ»</w:t>
      </w:r>
    </w:p>
    <w:p w:rsidR="00EC0EDF" w:rsidRPr="00A9746A" w:rsidRDefault="00EC0EDF" w:rsidP="00EC0EDF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6"/>
        <w:gridCol w:w="4715"/>
      </w:tblGrid>
      <w:tr w:rsidR="00EC0EDF" w:rsidRPr="00A9746A" w:rsidTr="009F620D">
        <w:tc>
          <w:tcPr>
            <w:tcW w:w="5069" w:type="dxa"/>
          </w:tcPr>
          <w:p w:rsidR="00EC0EDF" w:rsidRPr="00A9746A" w:rsidRDefault="00EC0EDF" w:rsidP="009F620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EC0EDF" w:rsidRPr="00A9746A" w:rsidRDefault="00EC0EDF" w:rsidP="009F620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EC0EDF" w:rsidRPr="00A9746A" w:rsidRDefault="00EC0EDF" w:rsidP="009F620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EC0EDF" w:rsidRPr="00A9746A" w:rsidRDefault="00EC0EDF" w:rsidP="009F620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от «____»_________________20</w:t>
            </w:r>
            <w:r w:rsidR="00D931BD">
              <w:rPr>
                <w:lang w:eastAsia="en-US"/>
              </w:rPr>
              <w:t>21</w:t>
            </w:r>
            <w:r w:rsidRPr="00A9746A">
              <w:rPr>
                <w:lang w:eastAsia="en-US"/>
              </w:rPr>
              <w:t xml:space="preserve">г.  </w:t>
            </w:r>
          </w:p>
          <w:p w:rsidR="00EC0EDF" w:rsidRPr="00A9746A" w:rsidRDefault="00EC0EDF" w:rsidP="009F620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EC0EDF" w:rsidRPr="00A9746A" w:rsidRDefault="00EC0EDF" w:rsidP="009F620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EC0EDF" w:rsidRPr="00A9746A" w:rsidRDefault="00EC0EDF" w:rsidP="009F620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EC0EDF" w:rsidRPr="00A9746A" w:rsidRDefault="00EC0EDF" w:rsidP="009F620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________ </w:t>
            </w:r>
            <w:r>
              <w:rPr>
                <w:lang w:eastAsia="en-US"/>
              </w:rPr>
              <w:t>В.А. Стулова</w:t>
            </w:r>
          </w:p>
          <w:p w:rsidR="00EC0EDF" w:rsidRPr="00A9746A" w:rsidRDefault="00EC0EDF" w:rsidP="00D931BD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«___»__________20</w:t>
            </w:r>
            <w:r w:rsidR="00D931BD">
              <w:rPr>
                <w:lang w:eastAsia="en-US"/>
              </w:rPr>
              <w:t>21</w:t>
            </w:r>
            <w:r>
              <w:rPr>
                <w:lang w:eastAsia="en-US"/>
              </w:rPr>
              <w:t>г.</w:t>
            </w:r>
            <w:r w:rsidRPr="00A9746A">
              <w:rPr>
                <w:lang w:eastAsia="en-US"/>
              </w:rPr>
              <w:t xml:space="preserve">  </w:t>
            </w:r>
          </w:p>
        </w:tc>
      </w:tr>
    </w:tbl>
    <w:p w:rsidR="00EC0EDF" w:rsidRPr="00501739" w:rsidRDefault="00EC0EDF" w:rsidP="00EC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EC0EDF" w:rsidRPr="00554056" w:rsidTr="009F620D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EC0EDF" w:rsidRPr="00554056" w:rsidRDefault="00EC0EDF" w:rsidP="009F62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2"/>
                <w:szCs w:val="22"/>
              </w:rPr>
            </w:pPr>
          </w:p>
        </w:tc>
      </w:tr>
    </w:tbl>
    <w:p w:rsidR="00EC0EDF" w:rsidRPr="00A20A8B" w:rsidRDefault="00EC0EDF" w:rsidP="00EC0ED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EC0EDF" w:rsidRDefault="00EC0EDF" w:rsidP="00EC0EDF">
      <w:pPr>
        <w:jc w:val="both"/>
      </w:pPr>
    </w:p>
    <w:p w:rsidR="00EC0EDF" w:rsidRPr="00A20A8B" w:rsidRDefault="00EC0EDF" w:rsidP="00EC0ED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12522" w:rsidRPr="00A20A8B" w:rsidRDefault="00F12522" w:rsidP="002C43FA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12522" w:rsidRPr="00A20A8B" w:rsidRDefault="00F12522" w:rsidP="001D38C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12522" w:rsidRPr="00A20A8B" w:rsidRDefault="00F12522" w:rsidP="001D38C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12522" w:rsidRPr="00A20A8B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2522" w:rsidRPr="00A20A8B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2522" w:rsidRPr="00A20A8B" w:rsidRDefault="00F12522" w:rsidP="002D70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12522" w:rsidRPr="00A20A8B" w:rsidRDefault="00F12522" w:rsidP="00D84B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12522" w:rsidRPr="00E26F5A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</w:t>
      </w:r>
      <w:r w:rsidRPr="00E26F5A">
        <w:rPr>
          <w:b/>
          <w:caps/>
        </w:rPr>
        <w:t>ПРОГРАММа УЧЕБНОЙ ДИСЦИПЛИНЫ</w:t>
      </w:r>
    </w:p>
    <w:p w:rsidR="00F12522" w:rsidRPr="00E26F5A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26F5A">
        <w:rPr>
          <w:b/>
        </w:rPr>
        <w:t>АУДИТ</w:t>
      </w:r>
    </w:p>
    <w:p w:rsidR="00F12522" w:rsidRPr="00E26F5A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63C" w:rsidRPr="00C10B76" w:rsidRDefault="00E5163C" w:rsidP="00E51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E5163C" w:rsidRDefault="00E5163C" w:rsidP="00E51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10B76">
        <w:rPr>
          <w:sz w:val="28"/>
          <w:szCs w:val="28"/>
        </w:rPr>
        <w:t xml:space="preserve">по специальности </w:t>
      </w:r>
      <w:r>
        <w:rPr>
          <w:b/>
          <w:bCs/>
          <w:sz w:val="28"/>
          <w:szCs w:val="28"/>
        </w:rPr>
        <w:t xml:space="preserve">38.02.01 Экономика и бухгалтерский учет </w:t>
      </w:r>
    </w:p>
    <w:p w:rsidR="00E5163C" w:rsidRPr="003E3637" w:rsidRDefault="00E5163C" w:rsidP="00E51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b/>
          <w:bCs/>
          <w:sz w:val="28"/>
          <w:szCs w:val="28"/>
        </w:rPr>
        <w:t>(в промышленности)</w:t>
      </w:r>
    </w:p>
    <w:p w:rsidR="00F12522" w:rsidRPr="00A20A8B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Pr="00A20A8B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Pr="00A20A8B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Pr="00A20A8B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Pr="00A20A8B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Pr="00A20A8B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Pr="00A20A8B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Default="00F12522" w:rsidP="001D3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Default="00F12522" w:rsidP="00E26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522" w:rsidRPr="00A20A8B" w:rsidRDefault="00F12522" w:rsidP="00E26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0EDF" w:rsidRPr="00DF57E0" w:rsidRDefault="00B65231" w:rsidP="00E26F5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F57E0">
        <w:rPr>
          <w:spacing w:val="-2"/>
        </w:rPr>
        <w:t xml:space="preserve">г. </w:t>
      </w:r>
      <w:r w:rsidR="00EC0EDF" w:rsidRPr="00DF57E0">
        <w:rPr>
          <w:spacing w:val="-2"/>
        </w:rPr>
        <w:t>Великие Луки</w:t>
      </w:r>
    </w:p>
    <w:p w:rsidR="00E5163C" w:rsidRPr="003446C4" w:rsidRDefault="00F12522" w:rsidP="00EC0ED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Cs/>
          <w:i/>
        </w:rPr>
      </w:pPr>
      <w:r w:rsidRPr="00DF57E0">
        <w:rPr>
          <w:spacing w:val="-2"/>
        </w:rPr>
        <w:t xml:space="preserve"> </w:t>
      </w:r>
      <w:r w:rsidR="0035002E" w:rsidRPr="00DF57E0">
        <w:rPr>
          <w:bCs/>
        </w:rPr>
        <w:t>20</w:t>
      </w:r>
      <w:r w:rsidR="00D931BD">
        <w:rPr>
          <w:bCs/>
        </w:rPr>
        <w:t>21</w:t>
      </w:r>
      <w:r w:rsidR="00B65231" w:rsidRPr="00DF57E0">
        <w:rPr>
          <w:bCs/>
        </w:rPr>
        <w:t xml:space="preserve"> г.</w:t>
      </w:r>
      <w:r w:rsidRPr="00A20A8B">
        <w:rPr>
          <w:bCs/>
          <w:i/>
        </w:rPr>
        <w:br w:type="page"/>
      </w:r>
    </w:p>
    <w:p w:rsidR="005A1CD1" w:rsidRPr="002C2166" w:rsidRDefault="00EC0EDF" w:rsidP="002C21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9746A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учебной дисциплины</w:t>
      </w:r>
      <w:r w:rsidRPr="00A9746A">
        <w:rPr>
          <w:caps/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 xml:space="preserve">среднего профессионального образования </w:t>
      </w:r>
      <w:r w:rsidRPr="00A9746A">
        <w:rPr>
          <w:sz w:val="28"/>
          <w:szCs w:val="28"/>
        </w:rPr>
        <w:t xml:space="preserve">по специальности </w:t>
      </w:r>
      <w:r>
        <w:rPr>
          <w:b/>
          <w:sz w:val="28"/>
          <w:szCs w:val="28"/>
        </w:rPr>
        <w:t>38.02.01 Экономика и бухгалтерский учет (по отраслям)</w:t>
      </w:r>
      <w:r w:rsidRPr="00A9746A">
        <w:rPr>
          <w:b/>
          <w:sz w:val="28"/>
          <w:szCs w:val="28"/>
        </w:rPr>
        <w:t xml:space="preserve">, </w:t>
      </w:r>
      <w:r w:rsidR="005A1CD1" w:rsidRPr="00A9746A">
        <w:rPr>
          <w:sz w:val="28"/>
          <w:szCs w:val="28"/>
        </w:rPr>
        <w:t xml:space="preserve">утвержденного приказом Министерства образования и </w:t>
      </w:r>
      <w:r w:rsidR="005A1CD1">
        <w:rPr>
          <w:sz w:val="28"/>
          <w:szCs w:val="28"/>
        </w:rPr>
        <w:t xml:space="preserve">науки Российской Федерации № </w:t>
      </w:r>
      <w:r w:rsidR="005A1CD1" w:rsidRPr="00885C8E">
        <w:rPr>
          <w:sz w:val="28"/>
          <w:szCs w:val="28"/>
        </w:rPr>
        <w:t>69</w:t>
      </w:r>
      <w:r w:rsidR="005A1CD1">
        <w:rPr>
          <w:sz w:val="28"/>
          <w:szCs w:val="28"/>
        </w:rPr>
        <w:t xml:space="preserve">  </w:t>
      </w:r>
      <w:r w:rsidR="005A1CD1" w:rsidRPr="00A9746A">
        <w:rPr>
          <w:sz w:val="28"/>
          <w:szCs w:val="28"/>
        </w:rPr>
        <w:t xml:space="preserve">от </w:t>
      </w:r>
      <w:r w:rsidR="005A1CD1" w:rsidRPr="00885C8E">
        <w:rPr>
          <w:sz w:val="28"/>
          <w:szCs w:val="28"/>
        </w:rPr>
        <w:t>05</w:t>
      </w:r>
      <w:r w:rsidR="005A1CD1" w:rsidRPr="00A9746A">
        <w:rPr>
          <w:sz w:val="28"/>
          <w:szCs w:val="28"/>
        </w:rPr>
        <w:t xml:space="preserve"> </w:t>
      </w:r>
      <w:r w:rsidR="005A1CD1">
        <w:rPr>
          <w:sz w:val="28"/>
          <w:szCs w:val="28"/>
        </w:rPr>
        <w:t>февраля</w:t>
      </w:r>
      <w:r w:rsidR="005A1CD1" w:rsidRPr="00A9746A">
        <w:rPr>
          <w:sz w:val="28"/>
          <w:szCs w:val="28"/>
        </w:rPr>
        <w:t xml:space="preserve"> 201</w:t>
      </w:r>
      <w:r w:rsidR="005A1CD1">
        <w:rPr>
          <w:sz w:val="28"/>
          <w:szCs w:val="28"/>
        </w:rPr>
        <w:t>8</w:t>
      </w:r>
      <w:r w:rsidR="005A1CD1" w:rsidRPr="00A9746A">
        <w:rPr>
          <w:sz w:val="28"/>
          <w:szCs w:val="28"/>
        </w:rPr>
        <w:t xml:space="preserve"> года, зарегистрированного </w:t>
      </w:r>
      <w:r w:rsidR="005A1CD1" w:rsidRPr="00B24CC0">
        <w:rPr>
          <w:color w:val="000000"/>
          <w:sz w:val="28"/>
          <w:szCs w:val="28"/>
        </w:rPr>
        <w:t>Министерством юстиции (рег. № 50137 от 26 февраля 2018 года).</w:t>
      </w:r>
    </w:p>
    <w:p w:rsidR="00EC0EDF" w:rsidRDefault="00EC0EDF" w:rsidP="005A1C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C0EDF" w:rsidRPr="00A9746A" w:rsidRDefault="00EC0EDF" w:rsidP="00EC0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38.02.01 Экономика и бухгалтерский учет (</w:t>
      </w:r>
      <w:r w:rsidR="005A1CD1">
        <w:rPr>
          <w:b/>
          <w:sz w:val="28"/>
          <w:szCs w:val="28"/>
        </w:rPr>
        <w:t>в промышленности</w:t>
      </w:r>
      <w:r>
        <w:rPr>
          <w:b/>
          <w:sz w:val="28"/>
          <w:szCs w:val="28"/>
        </w:rPr>
        <w:t>)</w:t>
      </w:r>
      <w:r w:rsidRPr="00A9746A">
        <w:rPr>
          <w:b/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 в состав укрупненной группы специальностей </w:t>
      </w:r>
      <w:r>
        <w:rPr>
          <w:b/>
          <w:sz w:val="28"/>
          <w:szCs w:val="28"/>
        </w:rPr>
        <w:t>38.00.00 Экономика и управление</w:t>
      </w:r>
    </w:p>
    <w:p w:rsidR="00E5163C" w:rsidRDefault="00E5163C" w:rsidP="00E5163C">
      <w:pPr>
        <w:rPr>
          <w:sz w:val="28"/>
          <w:szCs w:val="28"/>
        </w:rPr>
      </w:pPr>
    </w:p>
    <w:p w:rsidR="00E5163C" w:rsidRPr="00D073BF" w:rsidRDefault="00E5163C" w:rsidP="00E5163C">
      <w:pPr>
        <w:rPr>
          <w:bCs/>
          <w:color w:val="000000"/>
          <w:sz w:val="28"/>
          <w:szCs w:val="28"/>
        </w:rPr>
      </w:pPr>
      <w:r w:rsidRPr="00D073BF">
        <w:rPr>
          <w:sz w:val="28"/>
          <w:szCs w:val="28"/>
        </w:rPr>
        <w:t xml:space="preserve">Квалификации: </w:t>
      </w:r>
      <w:r w:rsidRPr="00D073BF">
        <w:rPr>
          <w:bCs/>
          <w:color w:val="000000"/>
          <w:sz w:val="28"/>
          <w:szCs w:val="28"/>
        </w:rPr>
        <w:t>20336 бухгалтер</w:t>
      </w:r>
    </w:p>
    <w:p w:rsidR="00E5163C" w:rsidRPr="00D073BF" w:rsidRDefault="00E5163C" w:rsidP="00E5163C">
      <w:pPr>
        <w:rPr>
          <w:b/>
          <w:bCs/>
          <w:color w:val="000000"/>
          <w:sz w:val="28"/>
          <w:szCs w:val="28"/>
        </w:rPr>
      </w:pPr>
    </w:p>
    <w:p w:rsidR="00E5163C" w:rsidRPr="00D073BF" w:rsidRDefault="00E5163C" w:rsidP="00B65231">
      <w:pPr>
        <w:ind w:left="1985"/>
        <w:rPr>
          <w:bCs/>
          <w:color w:val="000000"/>
          <w:sz w:val="28"/>
          <w:szCs w:val="28"/>
        </w:rPr>
      </w:pPr>
      <w:r w:rsidRPr="00D073BF">
        <w:rPr>
          <w:bCs/>
          <w:color w:val="000000"/>
          <w:sz w:val="28"/>
          <w:szCs w:val="28"/>
        </w:rPr>
        <w:t>23369 кассир</w:t>
      </w:r>
    </w:p>
    <w:p w:rsidR="00E5163C" w:rsidRPr="00A9746A" w:rsidRDefault="00E5163C" w:rsidP="00E51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</w:p>
    <w:p w:rsidR="00E5163C" w:rsidRPr="00A9746A" w:rsidRDefault="00E5163C" w:rsidP="00E51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E5163C" w:rsidRPr="00A9746A" w:rsidRDefault="00E5163C" w:rsidP="00E51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E5163C" w:rsidRPr="00BC29B8" w:rsidRDefault="00E5163C" w:rsidP="00E51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 w:rsidR="00E5163C" w:rsidRDefault="00E5163C" w:rsidP="00E51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E5163C" w:rsidRPr="00527140" w:rsidRDefault="00E5163C" w:rsidP="00E51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5163C" w:rsidRDefault="00E5163C" w:rsidP="00E5163C">
      <w:pPr>
        <w:jc w:val="both"/>
        <w:rPr>
          <w:b/>
          <w:bCs/>
          <w:sz w:val="28"/>
          <w:szCs w:val="28"/>
        </w:rPr>
      </w:pPr>
      <w:r w:rsidRPr="0057651A">
        <w:rPr>
          <w:b/>
          <w:bCs/>
          <w:sz w:val="28"/>
          <w:szCs w:val="28"/>
        </w:rPr>
        <w:t>Разработчик:</w:t>
      </w:r>
    </w:p>
    <w:p w:rsidR="00E5163C" w:rsidRPr="0057651A" w:rsidRDefault="00E5163C" w:rsidP="00E5163C">
      <w:pPr>
        <w:jc w:val="both"/>
        <w:rPr>
          <w:b/>
          <w:bCs/>
          <w:sz w:val="28"/>
          <w:szCs w:val="28"/>
        </w:rPr>
      </w:pPr>
    </w:p>
    <w:p w:rsidR="00E5163C" w:rsidRPr="004E037F" w:rsidRDefault="00E5163C" w:rsidP="00E5163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Давыдова Дарья Сергеевна, мастер производственного обучения ГБПОУ ВПК</w:t>
      </w:r>
    </w:p>
    <w:p w:rsidR="00E5163C" w:rsidRPr="00527140" w:rsidRDefault="00D931BD" w:rsidP="00E51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Амеличева Анжелика Викторовна, преподаватель профессионального цикла</w:t>
      </w:r>
    </w:p>
    <w:p w:rsidR="00211BC8" w:rsidRPr="004E037F" w:rsidRDefault="00211BC8" w:rsidP="00211BC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ГБПОУ ВПК</w:t>
      </w:r>
    </w:p>
    <w:p w:rsidR="00D931BD" w:rsidRDefault="00D931BD" w:rsidP="00E516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5163C" w:rsidRDefault="00E5163C" w:rsidP="00E516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27140">
        <w:rPr>
          <w:sz w:val="28"/>
          <w:szCs w:val="28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E5163C" w:rsidRPr="00527140" w:rsidRDefault="00E5163C" w:rsidP="00E516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27140">
        <w:rPr>
          <w:sz w:val="28"/>
          <w:szCs w:val="28"/>
        </w:rPr>
        <w:t>Заключение Э</w:t>
      </w:r>
      <w:r>
        <w:rPr>
          <w:sz w:val="28"/>
          <w:szCs w:val="28"/>
        </w:rPr>
        <w:t>кспертного совета № _________</w:t>
      </w:r>
      <w:r w:rsidRPr="00527140">
        <w:rPr>
          <w:sz w:val="28"/>
          <w:szCs w:val="28"/>
        </w:rPr>
        <w:t xml:space="preserve">  от «____»__________ 20___ г.</w:t>
      </w:r>
    </w:p>
    <w:p w:rsidR="00E5163C" w:rsidRPr="00212497" w:rsidRDefault="00E5163C" w:rsidP="00E516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12497">
        <w:rPr>
          <w:i/>
        </w:rPr>
        <w:t>номер</w:t>
      </w:r>
    </w:p>
    <w:p w:rsidR="00E5163C" w:rsidRPr="00527140" w:rsidRDefault="00E5163C" w:rsidP="00E5163C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E5163C" w:rsidRDefault="00E5163C" w:rsidP="00E5163C">
      <w:pPr>
        <w:ind w:firstLine="708"/>
        <w:jc w:val="both"/>
        <w:rPr>
          <w:sz w:val="28"/>
          <w:szCs w:val="28"/>
        </w:rPr>
      </w:pPr>
    </w:p>
    <w:p w:rsidR="00E5163C" w:rsidRPr="004415ED" w:rsidRDefault="00E5163C" w:rsidP="00E5163C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E5163C" w:rsidRPr="004415ED" w:rsidRDefault="00E5163C" w:rsidP="00E5163C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E5163C" w:rsidRPr="004415ED" w:rsidRDefault="00E5163C" w:rsidP="00E5163C">
      <w:pPr>
        <w:widowControl w:val="0"/>
        <w:tabs>
          <w:tab w:val="left" w:pos="0"/>
        </w:tabs>
        <w:suppressAutoHyphens/>
        <w:ind w:firstLine="3240"/>
        <w:rPr>
          <w:i/>
          <w:sz w:val="32"/>
          <w:szCs w:val="32"/>
          <w:vertAlign w:val="superscript"/>
        </w:rPr>
      </w:pPr>
      <w:r w:rsidRPr="004415ED">
        <w:rPr>
          <w:i/>
          <w:sz w:val="32"/>
          <w:szCs w:val="32"/>
          <w:vertAlign w:val="superscript"/>
        </w:rPr>
        <w:t>©</w:t>
      </w:r>
    </w:p>
    <w:p w:rsidR="00E5163C" w:rsidRPr="004415ED" w:rsidRDefault="00E5163C" w:rsidP="00E5163C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  <w:r w:rsidRPr="004415ED">
        <w:rPr>
          <w:i/>
          <w:sz w:val="32"/>
          <w:szCs w:val="32"/>
          <w:vertAlign w:val="superscript"/>
        </w:rPr>
        <w:t>©</w:t>
      </w:r>
    </w:p>
    <w:p w:rsidR="00E5163C" w:rsidRPr="004415ED" w:rsidRDefault="00E5163C" w:rsidP="00E5163C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  <w:r w:rsidRPr="004415ED">
        <w:rPr>
          <w:i/>
          <w:sz w:val="32"/>
          <w:szCs w:val="32"/>
          <w:vertAlign w:val="superscript"/>
        </w:rPr>
        <w:t>©</w:t>
      </w:r>
    </w:p>
    <w:p w:rsidR="00E5163C" w:rsidRPr="004415ED" w:rsidRDefault="00E5163C" w:rsidP="00E5163C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  <w:r w:rsidRPr="004415ED">
        <w:rPr>
          <w:i/>
          <w:sz w:val="32"/>
          <w:szCs w:val="32"/>
          <w:vertAlign w:val="superscript"/>
        </w:rPr>
        <w:t>©</w:t>
      </w:r>
    </w:p>
    <w:p w:rsidR="00E5163C" w:rsidRPr="004415ED" w:rsidRDefault="00E5163C" w:rsidP="00E5163C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  <w:r w:rsidRPr="004415ED">
        <w:rPr>
          <w:i/>
          <w:sz w:val="32"/>
          <w:szCs w:val="32"/>
          <w:vertAlign w:val="superscript"/>
        </w:rPr>
        <w:t>©</w:t>
      </w:r>
    </w:p>
    <w:p w:rsidR="00E5163C" w:rsidRDefault="00E5163C">
      <w:pPr>
        <w:rPr>
          <w:bCs/>
          <w:lang w:val="en-US"/>
        </w:rPr>
      </w:pPr>
      <w:r>
        <w:rPr>
          <w:bCs/>
          <w:lang w:val="en-US"/>
        </w:rPr>
        <w:br w:type="page"/>
      </w:r>
    </w:p>
    <w:p w:rsidR="00F12522" w:rsidRPr="00A20A8B" w:rsidRDefault="00F12522" w:rsidP="001D38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12522" w:rsidRPr="00A20A8B" w:rsidTr="00BB4C0F">
        <w:tc>
          <w:tcPr>
            <w:tcW w:w="7668" w:type="dxa"/>
          </w:tcPr>
          <w:p w:rsidR="00F12522" w:rsidRPr="00A20A8B" w:rsidRDefault="00F12522" w:rsidP="00BB4C0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12522" w:rsidRPr="00A20A8B" w:rsidRDefault="00F12522" w:rsidP="00BB4C0F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F12522" w:rsidRPr="00A20A8B" w:rsidTr="00BB4C0F">
        <w:tc>
          <w:tcPr>
            <w:tcW w:w="7668" w:type="dxa"/>
          </w:tcPr>
          <w:p w:rsidR="00F12522" w:rsidRPr="00A20A8B" w:rsidRDefault="00F12522" w:rsidP="00BB4C0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F12522" w:rsidRPr="00A20A8B" w:rsidRDefault="00F12522" w:rsidP="00BB4C0F"/>
        </w:tc>
        <w:tc>
          <w:tcPr>
            <w:tcW w:w="1903" w:type="dxa"/>
          </w:tcPr>
          <w:p w:rsidR="00F12522" w:rsidRPr="00A20A8B" w:rsidRDefault="00F12522" w:rsidP="00BB4C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12522" w:rsidRPr="00A20A8B" w:rsidTr="00BB4C0F">
        <w:tc>
          <w:tcPr>
            <w:tcW w:w="7668" w:type="dxa"/>
          </w:tcPr>
          <w:p w:rsidR="00F12522" w:rsidRPr="00A20A8B" w:rsidRDefault="00F12522" w:rsidP="00BB4C0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F12522" w:rsidRPr="00A20A8B" w:rsidRDefault="00F12522" w:rsidP="00BB4C0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12522" w:rsidRPr="00A20A8B" w:rsidRDefault="00F12522" w:rsidP="00BB4C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12522" w:rsidRPr="00A20A8B" w:rsidTr="00BB4C0F">
        <w:trPr>
          <w:trHeight w:val="670"/>
        </w:trPr>
        <w:tc>
          <w:tcPr>
            <w:tcW w:w="7668" w:type="dxa"/>
          </w:tcPr>
          <w:p w:rsidR="00F12522" w:rsidRPr="00A20A8B" w:rsidRDefault="00F12522" w:rsidP="00BB4C0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F12522" w:rsidRPr="00A20A8B" w:rsidRDefault="00F12522" w:rsidP="00BB4C0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12522" w:rsidRPr="00A20A8B" w:rsidRDefault="00F12522" w:rsidP="00BB4C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12522" w:rsidRPr="00A20A8B" w:rsidTr="00BB4C0F">
        <w:tc>
          <w:tcPr>
            <w:tcW w:w="7668" w:type="dxa"/>
          </w:tcPr>
          <w:p w:rsidR="00F12522" w:rsidRPr="00A20A8B" w:rsidRDefault="00F12522" w:rsidP="00BB4C0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12522" w:rsidRPr="00A20A8B" w:rsidRDefault="00F12522" w:rsidP="00BB4C0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12522" w:rsidRPr="00A20A8B" w:rsidRDefault="00F12522" w:rsidP="00BB4C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2522" w:rsidRPr="00A20A8B" w:rsidRDefault="0035002E" w:rsidP="0035002E">
      <w:pPr>
        <w:rPr>
          <w:b/>
          <w:caps/>
          <w:sz w:val="28"/>
          <w:szCs w:val="28"/>
        </w:rPr>
      </w:pPr>
      <w:r>
        <w:br w:type="page"/>
      </w:r>
      <w:r w:rsidR="00F12522"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F12522">
        <w:rPr>
          <w:b/>
          <w:caps/>
          <w:sz w:val="28"/>
          <w:szCs w:val="28"/>
        </w:rPr>
        <w:t xml:space="preserve">рабочей </w:t>
      </w:r>
      <w:r w:rsidR="00F12522" w:rsidRPr="00A20A8B">
        <w:rPr>
          <w:b/>
          <w:caps/>
          <w:sz w:val="28"/>
          <w:szCs w:val="28"/>
        </w:rPr>
        <w:t>ПРОГРАММЫ УЧЕБНОЙ ДИСЦИПЛИНЫ</w:t>
      </w:r>
    </w:p>
    <w:p w:rsidR="00F12522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Аудит</w:t>
      </w: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E5163C" w:rsidRDefault="00E5163C" w:rsidP="00E2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rPr>
          <w:sz w:val="28"/>
          <w:szCs w:val="28"/>
        </w:rPr>
      </w:pPr>
    </w:p>
    <w:p w:rsidR="00E5163C" w:rsidRPr="00141B06" w:rsidRDefault="00E5163C" w:rsidP="00892589">
      <w:pPr>
        <w:ind w:firstLine="284"/>
        <w:rPr>
          <w:sz w:val="28"/>
          <w:szCs w:val="28"/>
        </w:rPr>
      </w:pPr>
      <w:r w:rsidRPr="00141B06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Pr="00141B06">
        <w:rPr>
          <w:b/>
          <w:sz w:val="28"/>
          <w:szCs w:val="28"/>
        </w:rPr>
        <w:t>38.02.01 Экономика и бухгалтерский учет (в промышленности)</w:t>
      </w:r>
    </w:p>
    <w:p w:rsidR="00E5163C" w:rsidRDefault="00E5163C" w:rsidP="00E5163C"/>
    <w:p w:rsidR="00E5163C" w:rsidRDefault="00E5163C" w:rsidP="00E5163C">
      <w:pPr>
        <w:spacing w:after="120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квалификации.</w:t>
      </w:r>
    </w:p>
    <w:p w:rsidR="00F12522" w:rsidRDefault="00F12522" w:rsidP="001D38C6"/>
    <w:p w:rsidR="00F12522" w:rsidRPr="00D0155F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0155F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12522" w:rsidRPr="00EB7607" w:rsidRDefault="00F12522" w:rsidP="001D38C6">
      <w:pPr>
        <w:ind w:firstLine="708"/>
        <w:rPr>
          <w:sz w:val="28"/>
          <w:szCs w:val="28"/>
        </w:rPr>
      </w:pPr>
      <w:r w:rsidRPr="00EB7607">
        <w:rPr>
          <w:sz w:val="28"/>
          <w:szCs w:val="28"/>
        </w:rPr>
        <w:t>Дисциплина входит в общепрофессиональный цикл.</w:t>
      </w: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6201E7" w:rsidRDefault="006201E7" w:rsidP="00E51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E5163C" w:rsidRPr="004415ED" w:rsidRDefault="00E5163C" w:rsidP="00E51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обучающийся</w:t>
      </w:r>
      <w:r w:rsidRPr="004415ED">
        <w:rPr>
          <w:sz w:val="28"/>
          <w:szCs w:val="28"/>
        </w:rPr>
        <w:t xml:space="preserve"> должен:</w:t>
      </w:r>
    </w:p>
    <w:p w:rsidR="00E5163C" w:rsidRDefault="00E5163C" w:rsidP="00E5163C">
      <w:pPr>
        <w:pStyle w:val="ConsPlusNormal"/>
      </w:pPr>
    </w:p>
    <w:p w:rsidR="00E5163C" w:rsidRPr="001D38C6" w:rsidRDefault="00E5163C" w:rsidP="00E5163C">
      <w:pPr>
        <w:ind w:firstLine="709"/>
        <w:jc w:val="both"/>
        <w:rPr>
          <w:b/>
          <w:sz w:val="28"/>
          <w:szCs w:val="28"/>
        </w:rPr>
      </w:pPr>
      <w:r w:rsidRPr="001D38C6">
        <w:rPr>
          <w:b/>
          <w:i/>
          <w:sz w:val="28"/>
          <w:szCs w:val="28"/>
        </w:rPr>
        <w:t>знать:</w:t>
      </w:r>
    </w:p>
    <w:p w:rsidR="00E5163C" w:rsidRPr="00892589" w:rsidRDefault="00E5163C" w:rsidP="00892589">
      <w:pPr>
        <w:pStyle w:val="a5"/>
        <w:numPr>
          <w:ilvl w:val="0"/>
          <w:numId w:val="1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92589">
        <w:rPr>
          <w:sz w:val="28"/>
          <w:szCs w:val="28"/>
        </w:rPr>
        <w:t>основные принципы аудиторской деятельности;</w:t>
      </w:r>
    </w:p>
    <w:p w:rsidR="00E5163C" w:rsidRPr="00E5163C" w:rsidRDefault="00E5163C" w:rsidP="00892589">
      <w:pPr>
        <w:pStyle w:val="ConsPlusNormal"/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5163C">
        <w:rPr>
          <w:rFonts w:ascii="Times New Roman" w:eastAsia="Times New Roman" w:hAnsi="Times New Roman" w:cs="Times New Roman"/>
          <w:sz w:val="28"/>
          <w:szCs w:val="28"/>
        </w:rPr>
        <w:t>нормативное правовое регулирование аудиторской деятельности в Российской Федерации;</w:t>
      </w:r>
    </w:p>
    <w:p w:rsidR="00E5163C" w:rsidRPr="00E5163C" w:rsidRDefault="00E5163C" w:rsidP="00892589">
      <w:pPr>
        <w:pStyle w:val="ConsPlusNormal"/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5163C">
        <w:rPr>
          <w:rFonts w:ascii="Times New Roman" w:eastAsia="Times New Roman" w:hAnsi="Times New Roman" w:cs="Times New Roman"/>
          <w:sz w:val="28"/>
          <w:szCs w:val="28"/>
        </w:rPr>
        <w:t>основные процедуры аудиторской проверки;</w:t>
      </w:r>
    </w:p>
    <w:p w:rsidR="00E5163C" w:rsidRPr="00892589" w:rsidRDefault="00E5163C" w:rsidP="00892589">
      <w:pPr>
        <w:pStyle w:val="a5"/>
        <w:numPr>
          <w:ilvl w:val="0"/>
          <w:numId w:val="1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92589">
        <w:rPr>
          <w:sz w:val="28"/>
          <w:szCs w:val="28"/>
        </w:rPr>
        <w:t>порядок оценки систем внутреннего и внешнего аудита;</w:t>
      </w:r>
    </w:p>
    <w:p w:rsidR="00892589" w:rsidRDefault="00892589" w:rsidP="00E5163C">
      <w:pPr>
        <w:ind w:firstLine="709"/>
        <w:jc w:val="both"/>
        <w:rPr>
          <w:b/>
          <w:i/>
          <w:sz w:val="28"/>
          <w:szCs w:val="28"/>
        </w:rPr>
      </w:pPr>
    </w:p>
    <w:p w:rsidR="00E5163C" w:rsidRPr="001D38C6" w:rsidRDefault="00E5163C" w:rsidP="00E5163C">
      <w:pPr>
        <w:ind w:firstLine="709"/>
        <w:jc w:val="both"/>
        <w:rPr>
          <w:b/>
          <w:sz w:val="28"/>
          <w:szCs w:val="28"/>
        </w:rPr>
      </w:pPr>
      <w:r w:rsidRPr="001D38C6">
        <w:rPr>
          <w:b/>
          <w:i/>
          <w:sz w:val="28"/>
          <w:szCs w:val="28"/>
        </w:rPr>
        <w:t>уметь:</w:t>
      </w:r>
    </w:p>
    <w:p w:rsidR="00E5163C" w:rsidRPr="00892589" w:rsidRDefault="00E5163C" w:rsidP="00892589">
      <w:pPr>
        <w:pStyle w:val="a5"/>
        <w:numPr>
          <w:ilvl w:val="0"/>
          <w:numId w:val="1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92589">
        <w:rPr>
          <w:sz w:val="28"/>
          <w:szCs w:val="28"/>
        </w:rPr>
        <w:t>ориентироваться в нормативном правовом регулировании аудиторской деятельности в Российской Федерации;</w:t>
      </w:r>
    </w:p>
    <w:p w:rsidR="00E5163C" w:rsidRPr="00892589" w:rsidRDefault="00E5163C" w:rsidP="00892589">
      <w:pPr>
        <w:pStyle w:val="a5"/>
        <w:numPr>
          <w:ilvl w:val="0"/>
          <w:numId w:val="1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92589">
        <w:rPr>
          <w:sz w:val="28"/>
          <w:szCs w:val="28"/>
        </w:rPr>
        <w:t>выполнять работы по проведению аудиторских проверок;</w:t>
      </w:r>
    </w:p>
    <w:p w:rsidR="00E5163C" w:rsidRPr="00892589" w:rsidRDefault="00E5163C" w:rsidP="00892589">
      <w:pPr>
        <w:pStyle w:val="a5"/>
        <w:numPr>
          <w:ilvl w:val="0"/>
          <w:numId w:val="1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92589">
        <w:rPr>
          <w:sz w:val="28"/>
          <w:szCs w:val="28"/>
        </w:rPr>
        <w:t>выполнять работы по составлению аудиторских заключений;</w:t>
      </w:r>
    </w:p>
    <w:p w:rsidR="00E5163C" w:rsidRDefault="00E5163C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201E7" w:rsidRDefault="006201E7" w:rsidP="006201E7">
      <w:pPr>
        <w:ind w:firstLine="708"/>
        <w:rPr>
          <w:color w:val="000000"/>
          <w:sz w:val="28"/>
          <w:szCs w:val="28"/>
        </w:rPr>
      </w:pPr>
      <w:r w:rsidRPr="00B24CC0">
        <w:rPr>
          <w:color w:val="000000"/>
          <w:sz w:val="28"/>
          <w:szCs w:val="28"/>
        </w:rPr>
        <w:t>Процесс изучения дисциплины направлен на формирование следующих компетенций  у выпускника специальности 38.02.01 Экономика и бухгалтерский учет:</w:t>
      </w:r>
    </w:p>
    <w:p w:rsidR="006201E7" w:rsidRDefault="006201E7" w:rsidP="006201E7">
      <w:pPr>
        <w:ind w:firstLine="708"/>
        <w:rPr>
          <w:color w:val="000000"/>
          <w:sz w:val="28"/>
          <w:szCs w:val="28"/>
        </w:rPr>
      </w:pPr>
    </w:p>
    <w:p w:rsidR="006201E7" w:rsidRPr="00B24CC0" w:rsidRDefault="006201E7" w:rsidP="006201E7">
      <w:pPr>
        <w:rPr>
          <w:color w:val="000000"/>
          <w:sz w:val="28"/>
          <w:szCs w:val="28"/>
        </w:rPr>
      </w:pPr>
      <w:r w:rsidRPr="00B24CC0">
        <w:rPr>
          <w:color w:val="000000"/>
          <w:sz w:val="28"/>
          <w:szCs w:val="28"/>
        </w:rPr>
        <w:t>А) Общие компетенции (ОК 01</w:t>
      </w:r>
      <w:r>
        <w:rPr>
          <w:color w:val="000000"/>
          <w:sz w:val="28"/>
          <w:szCs w:val="28"/>
        </w:rPr>
        <w:t>- ОК06, ОК9</w:t>
      </w:r>
      <w:r w:rsidRPr="00B24CC0">
        <w:rPr>
          <w:color w:val="000000"/>
          <w:sz w:val="28"/>
          <w:szCs w:val="28"/>
        </w:rPr>
        <w:t>-ОК 11.), включающие в себя способность:</w:t>
      </w:r>
    </w:p>
    <w:p w:rsidR="006201E7" w:rsidRPr="004F70B5" w:rsidRDefault="006201E7" w:rsidP="006201E7">
      <w:pPr>
        <w:rPr>
          <w:color w:val="FF0000"/>
          <w:sz w:val="28"/>
          <w:szCs w:val="28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6201E7" w:rsidRPr="00020766" w:rsidTr="008273E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01E7" w:rsidRPr="00020766" w:rsidRDefault="006201E7" w:rsidP="008273E9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20766">
              <w:rPr>
                <w:b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01E7" w:rsidRPr="00020766" w:rsidRDefault="006201E7" w:rsidP="008273E9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20766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201E7" w:rsidRPr="00020766" w:rsidTr="008273E9"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201E7" w:rsidRPr="00020766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201E7" w:rsidRPr="00133397" w:rsidRDefault="006201E7" w:rsidP="008273E9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6201E7" w:rsidRPr="00020766" w:rsidTr="008273E9"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201E7" w:rsidRPr="00020766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201E7" w:rsidRPr="00133397" w:rsidRDefault="006201E7" w:rsidP="008273E9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6201E7" w:rsidRPr="00020766" w:rsidTr="008273E9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201E7" w:rsidRPr="00020766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201E7" w:rsidRPr="00133397" w:rsidRDefault="006201E7" w:rsidP="008273E9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6201E7" w:rsidRPr="00020766" w:rsidTr="008273E9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201E7" w:rsidRPr="00020766" w:rsidRDefault="006201E7" w:rsidP="008273E9">
            <w:pPr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201E7" w:rsidRPr="00133397" w:rsidRDefault="006201E7" w:rsidP="008273E9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6201E7" w:rsidRPr="00020766" w:rsidTr="008273E9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201E7" w:rsidRPr="00020766" w:rsidRDefault="006201E7" w:rsidP="008273E9">
            <w:pPr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201E7" w:rsidRPr="00133397" w:rsidRDefault="006201E7" w:rsidP="008273E9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6201E7" w:rsidRPr="00020766" w:rsidTr="008273E9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201E7" w:rsidRPr="00020766" w:rsidRDefault="006201E7" w:rsidP="008273E9">
            <w:pPr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201E7" w:rsidRPr="00133397" w:rsidRDefault="006201E7" w:rsidP="008273E9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6201E7" w:rsidRPr="00020766" w:rsidTr="008273E9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201E7" w:rsidRPr="00020766" w:rsidRDefault="006201E7" w:rsidP="008273E9">
            <w:pPr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201E7" w:rsidRPr="00133397" w:rsidRDefault="006201E7" w:rsidP="008273E9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Использовать информационные технологии в профессиональной деятельности;</w:t>
            </w:r>
          </w:p>
        </w:tc>
      </w:tr>
      <w:tr w:rsidR="006201E7" w:rsidRPr="00020766" w:rsidTr="008273E9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6201E7" w:rsidRPr="00020766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10.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6201E7" w:rsidRPr="00133397" w:rsidRDefault="006201E7" w:rsidP="008273E9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языках;</w:t>
            </w:r>
          </w:p>
        </w:tc>
      </w:tr>
      <w:tr w:rsidR="006201E7" w:rsidRPr="00020766" w:rsidTr="008273E9">
        <w:trPr>
          <w:trHeight w:val="67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201E7" w:rsidRPr="00020766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20766">
              <w:rPr>
                <w:sz w:val="28"/>
                <w:szCs w:val="28"/>
              </w:rPr>
              <w:t>ОК 1</w:t>
            </w:r>
            <w:r>
              <w:rPr>
                <w:sz w:val="28"/>
                <w:szCs w:val="28"/>
              </w:rPr>
              <w:t>1</w:t>
            </w:r>
            <w:r w:rsidRPr="00020766">
              <w:rPr>
                <w:sz w:val="28"/>
                <w:szCs w:val="28"/>
              </w:rPr>
              <w:t>.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6201E7" w:rsidRPr="00133397" w:rsidRDefault="006201E7" w:rsidP="008273E9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6201E7" w:rsidRDefault="006201E7" w:rsidP="006201E7">
      <w:pPr>
        <w:rPr>
          <w:color w:val="000000"/>
          <w:sz w:val="28"/>
          <w:szCs w:val="28"/>
        </w:rPr>
      </w:pPr>
    </w:p>
    <w:p w:rsidR="006201E7" w:rsidRPr="00B24CC0" w:rsidRDefault="006201E7" w:rsidP="006201E7">
      <w:pPr>
        <w:rPr>
          <w:color w:val="000000"/>
          <w:sz w:val="28"/>
          <w:szCs w:val="28"/>
        </w:rPr>
      </w:pPr>
    </w:p>
    <w:p w:rsidR="006201E7" w:rsidRDefault="006201E7" w:rsidP="006201E7">
      <w:pPr>
        <w:rPr>
          <w:color w:val="000000"/>
          <w:sz w:val="28"/>
          <w:szCs w:val="28"/>
        </w:rPr>
      </w:pPr>
      <w:r w:rsidRPr="00B24CC0">
        <w:rPr>
          <w:color w:val="000000"/>
          <w:sz w:val="28"/>
          <w:szCs w:val="28"/>
        </w:rPr>
        <w:t xml:space="preserve">Б) Профессиональные компетенции (ПК </w:t>
      </w:r>
      <w:r>
        <w:rPr>
          <w:color w:val="000000"/>
          <w:sz w:val="28"/>
          <w:szCs w:val="28"/>
        </w:rPr>
        <w:t xml:space="preserve">1.1-1.4, </w:t>
      </w:r>
      <w:r w:rsidRPr="00B24CC0">
        <w:rPr>
          <w:color w:val="000000"/>
          <w:sz w:val="28"/>
          <w:szCs w:val="28"/>
        </w:rPr>
        <w:t>2.1-2.</w:t>
      </w:r>
      <w:r>
        <w:rPr>
          <w:color w:val="000000"/>
          <w:sz w:val="28"/>
          <w:szCs w:val="28"/>
        </w:rPr>
        <w:t>7</w:t>
      </w:r>
      <w:r w:rsidRPr="00B24CC0">
        <w:rPr>
          <w:color w:val="000000"/>
          <w:sz w:val="28"/>
          <w:szCs w:val="28"/>
        </w:rPr>
        <w:t>, 3.1-3.4,</w:t>
      </w:r>
      <w:r>
        <w:rPr>
          <w:color w:val="000000"/>
          <w:sz w:val="28"/>
          <w:szCs w:val="28"/>
        </w:rPr>
        <w:t xml:space="preserve"> </w:t>
      </w:r>
      <w:r w:rsidRPr="00B24CC0">
        <w:rPr>
          <w:color w:val="000000"/>
          <w:sz w:val="28"/>
          <w:szCs w:val="28"/>
        </w:rPr>
        <w:t>4.1-4.</w:t>
      </w:r>
      <w:r>
        <w:rPr>
          <w:color w:val="000000"/>
          <w:sz w:val="28"/>
          <w:szCs w:val="28"/>
        </w:rPr>
        <w:t>7</w:t>
      </w:r>
      <w:r w:rsidRPr="00B24CC0">
        <w:rPr>
          <w:color w:val="000000"/>
          <w:sz w:val="28"/>
          <w:szCs w:val="28"/>
        </w:rPr>
        <w:t>.), соответствующие основным видам профессиональной деятельности:</w:t>
      </w:r>
    </w:p>
    <w:p w:rsidR="006201E7" w:rsidRPr="00B24CC0" w:rsidRDefault="006201E7" w:rsidP="006201E7">
      <w:pPr>
        <w:rPr>
          <w:color w:val="000000"/>
          <w:sz w:val="28"/>
          <w:szCs w:val="28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8165"/>
      </w:tblGrid>
      <w:tr w:rsidR="006201E7" w:rsidRPr="006201E7" w:rsidTr="008273E9">
        <w:trPr>
          <w:trHeight w:val="651"/>
        </w:trPr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6201E7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6201E7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201E7" w:rsidRPr="006201E7" w:rsidTr="008273E9">
        <w:tc>
          <w:tcPr>
            <w:tcW w:w="85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1.1</w:t>
            </w:r>
          </w:p>
        </w:tc>
        <w:tc>
          <w:tcPr>
            <w:tcW w:w="4143" w:type="pct"/>
            <w:tcBorders>
              <w:top w:val="single" w:sz="12" w:space="0" w:color="auto"/>
              <w:right w:val="single" w:sz="12" w:space="0" w:color="auto"/>
            </w:tcBorders>
          </w:tcPr>
          <w:p w:rsidR="006201E7" w:rsidRPr="006201E7" w:rsidRDefault="006201E7" w:rsidP="008273E9">
            <w:pPr>
              <w:pStyle w:val="pj"/>
              <w:rPr>
                <w:szCs w:val="28"/>
              </w:rPr>
            </w:pPr>
            <w:r w:rsidRPr="006201E7">
              <w:rPr>
                <w:szCs w:val="28"/>
              </w:rPr>
              <w:t>Обрабатывать первичные бухгалтерские документы;</w:t>
            </w:r>
          </w:p>
        </w:tc>
      </w:tr>
      <w:tr w:rsidR="006201E7" w:rsidRPr="006201E7" w:rsidTr="008273E9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1.2.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201E7" w:rsidRPr="006201E7" w:rsidRDefault="006201E7" w:rsidP="008273E9">
            <w:pPr>
              <w:pStyle w:val="pj"/>
              <w:rPr>
                <w:szCs w:val="28"/>
              </w:rPr>
            </w:pPr>
            <w:r w:rsidRPr="006201E7">
              <w:rPr>
                <w:szCs w:val="28"/>
              </w:rPr>
              <w:t>Разрабатывать и согласовывать с руководством организации рабочий план счетов бухгалтерского учета организации;</w:t>
            </w:r>
          </w:p>
        </w:tc>
      </w:tr>
      <w:tr w:rsidR="006201E7" w:rsidRPr="006201E7" w:rsidTr="008273E9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6201E7">
              <w:rPr>
                <w:sz w:val="28"/>
                <w:szCs w:val="28"/>
              </w:rPr>
              <w:t>ПК 1.3.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201E7" w:rsidRPr="006201E7" w:rsidRDefault="006201E7" w:rsidP="008273E9">
            <w:pPr>
              <w:pStyle w:val="pj"/>
              <w:rPr>
                <w:szCs w:val="28"/>
              </w:rPr>
            </w:pPr>
            <w:r w:rsidRPr="006201E7">
              <w:rPr>
                <w:szCs w:val="28"/>
              </w:rPr>
              <w:t>Проводить учет денежных средств, оформлять денежные и кассовые документы;</w:t>
            </w:r>
          </w:p>
        </w:tc>
      </w:tr>
      <w:tr w:rsidR="006201E7" w:rsidRPr="006201E7" w:rsidTr="008273E9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1.4.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201E7" w:rsidRPr="006201E7" w:rsidRDefault="006201E7" w:rsidP="008273E9">
            <w:pPr>
              <w:pStyle w:val="pj"/>
              <w:rPr>
                <w:szCs w:val="28"/>
              </w:rPr>
            </w:pPr>
            <w:r w:rsidRPr="006201E7">
              <w:rPr>
                <w:szCs w:val="28"/>
              </w:rPr>
              <w:t>Формировать бухгалтерские проводки по учету активов организации на основе рабочего плана счетов бухгалтерского учета.</w:t>
            </w:r>
          </w:p>
        </w:tc>
      </w:tr>
      <w:tr w:rsidR="006201E7" w:rsidRPr="006201E7" w:rsidTr="008273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201E7" w:rsidRPr="006201E7" w:rsidRDefault="006201E7" w:rsidP="008273E9">
            <w:pPr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2.1</w:t>
            </w:r>
          </w:p>
        </w:tc>
        <w:tc>
          <w:tcPr>
            <w:tcW w:w="4143" w:type="pct"/>
          </w:tcPr>
          <w:p w:rsidR="006201E7" w:rsidRPr="006201E7" w:rsidRDefault="006201E7" w:rsidP="008273E9">
            <w:pPr>
              <w:ind w:firstLine="34"/>
              <w:jc w:val="both"/>
              <w:rPr>
                <w:szCs w:val="28"/>
              </w:rPr>
            </w:pPr>
            <w:r w:rsidRPr="006201E7">
              <w:rPr>
                <w:szCs w:val="28"/>
              </w:rPr>
              <w:t>Формировать бухгалтерские проводки по учету источников активов организации на основе рабочего плана счетов бухгалтерского учета</w:t>
            </w:r>
          </w:p>
        </w:tc>
      </w:tr>
      <w:tr w:rsidR="006201E7" w:rsidRPr="006201E7" w:rsidTr="008273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201E7" w:rsidRPr="006201E7" w:rsidRDefault="006201E7" w:rsidP="008273E9">
            <w:pPr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2.2</w:t>
            </w:r>
          </w:p>
        </w:tc>
        <w:tc>
          <w:tcPr>
            <w:tcW w:w="4143" w:type="pct"/>
          </w:tcPr>
          <w:p w:rsidR="006201E7" w:rsidRPr="006201E7" w:rsidRDefault="006201E7" w:rsidP="008273E9">
            <w:pPr>
              <w:jc w:val="both"/>
              <w:rPr>
                <w:szCs w:val="28"/>
              </w:rPr>
            </w:pPr>
            <w:r w:rsidRPr="006201E7">
              <w:rPr>
                <w:szCs w:val="28"/>
              </w:rPr>
              <w:t>Выполнять поручения руководства в составе комиссии по инвентаризации активов в местах их хранения</w:t>
            </w:r>
          </w:p>
        </w:tc>
      </w:tr>
      <w:tr w:rsidR="006201E7" w:rsidRPr="006201E7" w:rsidTr="008273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201E7" w:rsidRPr="006201E7" w:rsidRDefault="006201E7" w:rsidP="008273E9">
            <w:pPr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2.3</w:t>
            </w:r>
          </w:p>
        </w:tc>
        <w:tc>
          <w:tcPr>
            <w:tcW w:w="4143" w:type="pct"/>
          </w:tcPr>
          <w:p w:rsidR="006201E7" w:rsidRPr="006201E7" w:rsidRDefault="006201E7" w:rsidP="008273E9">
            <w:pPr>
              <w:jc w:val="both"/>
              <w:rPr>
                <w:szCs w:val="28"/>
              </w:rPr>
            </w:pPr>
            <w:r w:rsidRPr="006201E7">
              <w:rPr>
                <w:szCs w:val="28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</w:tr>
      <w:tr w:rsidR="006201E7" w:rsidRPr="006201E7" w:rsidTr="008273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201E7" w:rsidRPr="006201E7" w:rsidRDefault="006201E7" w:rsidP="008273E9">
            <w:pPr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2.4</w:t>
            </w:r>
          </w:p>
        </w:tc>
        <w:tc>
          <w:tcPr>
            <w:tcW w:w="4143" w:type="pct"/>
          </w:tcPr>
          <w:p w:rsidR="006201E7" w:rsidRPr="006201E7" w:rsidRDefault="006201E7" w:rsidP="008273E9">
            <w:pPr>
              <w:jc w:val="both"/>
              <w:rPr>
                <w:szCs w:val="28"/>
              </w:rPr>
            </w:pPr>
            <w:r w:rsidRPr="006201E7">
              <w:rPr>
                <w:szCs w:val="28"/>
              </w:rPr>
              <w:t xml:space="preserve">Отражать в бухгалтерских проводках зачет и списание недостачи ценностей (регулировать инвентаризационные разницы) по результатам </w:t>
            </w:r>
            <w:r w:rsidRPr="006201E7">
              <w:rPr>
                <w:szCs w:val="28"/>
              </w:rPr>
              <w:lastRenderedPageBreak/>
              <w:t>инвентаризации</w:t>
            </w:r>
          </w:p>
        </w:tc>
      </w:tr>
      <w:tr w:rsidR="006201E7" w:rsidRPr="006201E7" w:rsidTr="008273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201E7" w:rsidRPr="006201E7" w:rsidRDefault="006201E7" w:rsidP="008273E9">
            <w:pPr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lastRenderedPageBreak/>
              <w:t>ПК 2.5</w:t>
            </w:r>
          </w:p>
        </w:tc>
        <w:tc>
          <w:tcPr>
            <w:tcW w:w="4143" w:type="pct"/>
          </w:tcPr>
          <w:p w:rsidR="006201E7" w:rsidRPr="006201E7" w:rsidRDefault="006201E7" w:rsidP="008273E9">
            <w:pPr>
              <w:jc w:val="both"/>
              <w:rPr>
                <w:szCs w:val="28"/>
              </w:rPr>
            </w:pPr>
            <w:r w:rsidRPr="006201E7">
              <w:rPr>
                <w:szCs w:val="28"/>
              </w:rPr>
              <w:t>Проводить процедуры инвентаризации финансовых обязательств организации</w:t>
            </w:r>
          </w:p>
        </w:tc>
      </w:tr>
      <w:tr w:rsidR="006201E7" w:rsidRPr="006201E7" w:rsidTr="008273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201E7" w:rsidRPr="006201E7" w:rsidRDefault="006201E7" w:rsidP="008273E9">
            <w:pPr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2.6</w:t>
            </w:r>
          </w:p>
        </w:tc>
        <w:tc>
          <w:tcPr>
            <w:tcW w:w="4143" w:type="pct"/>
          </w:tcPr>
          <w:p w:rsidR="006201E7" w:rsidRPr="006201E7" w:rsidRDefault="006201E7" w:rsidP="008273E9">
            <w:pPr>
              <w:jc w:val="both"/>
              <w:rPr>
                <w:szCs w:val="28"/>
              </w:rPr>
            </w:pPr>
            <w:r w:rsidRPr="006201E7">
              <w:rPr>
                <w:szCs w:val="28"/>
              </w:rPr>
      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</w:tr>
      <w:tr w:rsidR="006201E7" w:rsidRPr="006201E7" w:rsidTr="008273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6201E7" w:rsidRPr="006201E7" w:rsidRDefault="006201E7" w:rsidP="008273E9">
            <w:pPr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2.7</w:t>
            </w:r>
          </w:p>
        </w:tc>
        <w:tc>
          <w:tcPr>
            <w:tcW w:w="4143" w:type="pct"/>
          </w:tcPr>
          <w:p w:rsidR="006201E7" w:rsidRPr="006201E7" w:rsidRDefault="006201E7" w:rsidP="008273E9">
            <w:pPr>
              <w:jc w:val="both"/>
              <w:rPr>
                <w:szCs w:val="28"/>
              </w:rPr>
            </w:pPr>
            <w:r w:rsidRPr="006201E7">
              <w:rPr>
                <w:szCs w:val="28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контроля.</w:t>
            </w:r>
          </w:p>
        </w:tc>
      </w:tr>
      <w:tr w:rsidR="006201E7" w:rsidRPr="006201E7" w:rsidTr="008273E9">
        <w:tc>
          <w:tcPr>
            <w:tcW w:w="85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3.1</w:t>
            </w:r>
          </w:p>
        </w:tc>
        <w:tc>
          <w:tcPr>
            <w:tcW w:w="4143" w:type="pct"/>
            <w:tcBorders>
              <w:top w:val="single" w:sz="12" w:space="0" w:color="auto"/>
              <w:right w:val="single" w:sz="12" w:space="0" w:color="auto"/>
            </w:tcBorders>
          </w:tcPr>
          <w:p w:rsidR="006201E7" w:rsidRPr="006201E7" w:rsidRDefault="006201E7" w:rsidP="008273E9">
            <w:pPr>
              <w:widowControl w:val="0"/>
              <w:suppressAutoHyphens/>
              <w:rPr>
                <w:szCs w:val="28"/>
              </w:rPr>
            </w:pPr>
            <w:r w:rsidRPr="006201E7">
              <w:rPr>
                <w:szCs w:val="28"/>
              </w:rPr>
              <w:t>Формировать бухгалтерские проводки по начислению и перечислению налогов и сборов в бюджеты различных уровней</w:t>
            </w:r>
          </w:p>
        </w:tc>
      </w:tr>
      <w:tr w:rsidR="006201E7" w:rsidRPr="006201E7" w:rsidTr="008273E9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3.2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201E7" w:rsidRPr="006201E7" w:rsidRDefault="006201E7" w:rsidP="008273E9">
            <w:pPr>
              <w:widowControl w:val="0"/>
              <w:suppressAutoHyphens/>
              <w:rPr>
                <w:szCs w:val="28"/>
              </w:rPr>
            </w:pPr>
            <w:r w:rsidRPr="006201E7">
              <w:rPr>
                <w:szCs w:val="28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</w:tr>
      <w:tr w:rsidR="006201E7" w:rsidRPr="006201E7" w:rsidTr="008273E9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3.3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201E7" w:rsidRPr="006201E7" w:rsidRDefault="006201E7" w:rsidP="00827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6201E7">
              <w:rPr>
                <w:szCs w:val="28"/>
              </w:rPr>
              <w:t>Формировать бухгалтерские проводки по начислению и перечислению страховых взносов во внебюджетные фонды и налоговые органы</w:t>
            </w:r>
          </w:p>
        </w:tc>
      </w:tr>
      <w:tr w:rsidR="006201E7" w:rsidRPr="006201E7" w:rsidTr="008273E9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3.4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201E7" w:rsidRPr="006201E7" w:rsidRDefault="006201E7" w:rsidP="008273E9">
            <w:pPr>
              <w:widowControl w:val="0"/>
              <w:suppressAutoHyphens/>
              <w:rPr>
                <w:szCs w:val="28"/>
              </w:rPr>
            </w:pPr>
            <w:r w:rsidRPr="006201E7">
              <w:rPr>
                <w:szCs w:val="28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      </w:r>
          </w:p>
        </w:tc>
      </w:tr>
      <w:tr w:rsidR="006201E7" w:rsidRPr="006201E7" w:rsidTr="008273E9">
        <w:tc>
          <w:tcPr>
            <w:tcW w:w="85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4.1</w:t>
            </w:r>
          </w:p>
        </w:tc>
        <w:tc>
          <w:tcPr>
            <w:tcW w:w="4143" w:type="pct"/>
            <w:tcBorders>
              <w:top w:val="single" w:sz="12" w:space="0" w:color="auto"/>
              <w:right w:val="single" w:sz="12" w:space="0" w:color="auto"/>
            </w:tcBorders>
          </w:tcPr>
          <w:p w:rsidR="006201E7" w:rsidRPr="006201E7" w:rsidRDefault="006201E7" w:rsidP="008273E9">
            <w:pPr>
              <w:widowControl w:val="0"/>
              <w:suppressAutoHyphens/>
              <w:rPr>
                <w:szCs w:val="28"/>
              </w:rPr>
            </w:pPr>
            <w:r w:rsidRPr="006201E7">
              <w:rPr>
                <w:szCs w:val="28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6201E7" w:rsidRPr="006201E7" w:rsidTr="008273E9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4.2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201E7" w:rsidRPr="006201E7" w:rsidRDefault="006201E7" w:rsidP="008273E9">
            <w:pPr>
              <w:widowControl w:val="0"/>
              <w:suppressAutoHyphens/>
              <w:rPr>
                <w:szCs w:val="28"/>
              </w:rPr>
            </w:pPr>
            <w:r w:rsidRPr="006201E7">
              <w:rPr>
                <w:szCs w:val="28"/>
              </w:rPr>
              <w:t>Составлять формы бухгалтерской (финансовой) отчетности в установленные законодательством сроки</w:t>
            </w:r>
          </w:p>
        </w:tc>
      </w:tr>
      <w:tr w:rsidR="006201E7" w:rsidRPr="006201E7" w:rsidTr="008273E9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6201E7">
              <w:rPr>
                <w:sz w:val="28"/>
                <w:szCs w:val="28"/>
              </w:rPr>
              <w:t>ПК 4.3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201E7" w:rsidRPr="006201E7" w:rsidRDefault="006201E7" w:rsidP="008273E9">
            <w:pPr>
              <w:widowControl w:val="0"/>
              <w:suppressAutoHyphens/>
              <w:rPr>
                <w:szCs w:val="28"/>
              </w:rPr>
            </w:pPr>
            <w:r w:rsidRPr="006201E7">
              <w:rPr>
                <w:szCs w:val="28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</w:t>
            </w:r>
          </w:p>
        </w:tc>
      </w:tr>
      <w:tr w:rsidR="006201E7" w:rsidRPr="006201E7" w:rsidTr="008273E9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6201E7">
              <w:rPr>
                <w:sz w:val="28"/>
                <w:szCs w:val="28"/>
              </w:rPr>
              <w:t>ПК .4.4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201E7" w:rsidRPr="006201E7" w:rsidRDefault="006201E7" w:rsidP="008273E9">
            <w:pPr>
              <w:widowControl w:val="0"/>
              <w:suppressAutoHyphens/>
              <w:rPr>
                <w:szCs w:val="28"/>
              </w:rPr>
            </w:pPr>
            <w:r w:rsidRPr="006201E7">
              <w:rPr>
                <w:szCs w:val="28"/>
              </w:rPr>
              <w:t>Проводить контроль и анализ информации об активах и финансовом положении организации, ее платежеспособности и доходности</w:t>
            </w:r>
          </w:p>
        </w:tc>
      </w:tr>
      <w:tr w:rsidR="006201E7" w:rsidRPr="006201E7" w:rsidTr="008273E9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jc w:val="center"/>
              <w:rPr>
                <w:sz w:val="28"/>
              </w:rPr>
            </w:pPr>
            <w:r w:rsidRPr="006201E7">
              <w:rPr>
                <w:sz w:val="28"/>
                <w:szCs w:val="28"/>
              </w:rPr>
              <w:t>ПК .4.5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201E7" w:rsidRPr="006201E7" w:rsidRDefault="006201E7" w:rsidP="008273E9">
            <w:pPr>
              <w:widowControl w:val="0"/>
              <w:suppressAutoHyphens/>
              <w:rPr>
                <w:szCs w:val="28"/>
              </w:rPr>
            </w:pPr>
            <w:r w:rsidRPr="006201E7">
              <w:rPr>
                <w:szCs w:val="28"/>
              </w:rPr>
              <w:t>Принимать участие в составлении бизнес-плана</w:t>
            </w:r>
          </w:p>
        </w:tc>
      </w:tr>
      <w:tr w:rsidR="006201E7" w:rsidRPr="006201E7" w:rsidTr="008273E9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jc w:val="center"/>
              <w:rPr>
                <w:sz w:val="28"/>
              </w:rPr>
            </w:pPr>
            <w:r w:rsidRPr="006201E7">
              <w:rPr>
                <w:sz w:val="28"/>
                <w:szCs w:val="28"/>
              </w:rPr>
              <w:t>ПК .4.6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201E7" w:rsidRPr="006201E7" w:rsidRDefault="006201E7" w:rsidP="008273E9">
            <w:pPr>
              <w:widowControl w:val="0"/>
              <w:suppressAutoHyphens/>
              <w:rPr>
                <w:szCs w:val="28"/>
              </w:rPr>
            </w:pPr>
            <w:r w:rsidRPr="006201E7">
              <w:rPr>
                <w:szCs w:val="28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</w:tr>
      <w:tr w:rsidR="006201E7" w:rsidRPr="006201E7" w:rsidTr="008273E9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6201E7" w:rsidRPr="006201E7" w:rsidRDefault="006201E7" w:rsidP="008273E9">
            <w:pPr>
              <w:jc w:val="center"/>
              <w:rPr>
                <w:sz w:val="28"/>
              </w:rPr>
            </w:pPr>
            <w:r w:rsidRPr="006201E7">
              <w:rPr>
                <w:sz w:val="28"/>
                <w:szCs w:val="28"/>
              </w:rPr>
              <w:t>ПК .4.7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6201E7" w:rsidRPr="006201E7" w:rsidRDefault="006201E7" w:rsidP="008273E9">
            <w:pPr>
              <w:widowControl w:val="0"/>
              <w:suppressAutoHyphens/>
              <w:rPr>
                <w:szCs w:val="28"/>
              </w:rPr>
            </w:pPr>
            <w:r w:rsidRPr="006201E7">
              <w:rPr>
                <w:szCs w:val="28"/>
              </w:rPr>
              <w:t>Проводить мониторинг устранения менеджментом выявленных нарушений, недостатков и рисков</w:t>
            </w:r>
          </w:p>
        </w:tc>
      </w:tr>
    </w:tbl>
    <w:p w:rsidR="006201E7" w:rsidRDefault="006201E7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201E7" w:rsidRDefault="006201E7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201E7" w:rsidRPr="00A20A8B" w:rsidRDefault="006201E7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3481F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1.4. </w:t>
      </w:r>
      <w:r w:rsidR="0073481F">
        <w:rPr>
          <w:b/>
          <w:sz w:val="28"/>
          <w:szCs w:val="28"/>
        </w:rPr>
        <w:t>К</w:t>
      </w:r>
      <w:r w:rsidR="0073481F" w:rsidRPr="00A20A8B">
        <w:rPr>
          <w:b/>
          <w:sz w:val="28"/>
          <w:szCs w:val="28"/>
        </w:rPr>
        <w:t>оличество часов на освоение программы дисциплины:</w:t>
      </w: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</w:t>
      </w:r>
      <w:r w:rsidR="0057444A"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учебн</w:t>
      </w:r>
      <w:r w:rsidR="0057444A"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нагрузк</w:t>
      </w:r>
      <w:r w:rsidR="0057444A"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 обучающегося</w:t>
      </w:r>
      <w:r w:rsidR="001B08A6">
        <w:rPr>
          <w:sz w:val="28"/>
          <w:szCs w:val="28"/>
        </w:rPr>
        <w:t xml:space="preserve"> </w:t>
      </w:r>
      <w:r w:rsidR="002653AB">
        <w:rPr>
          <w:b/>
          <w:sz w:val="28"/>
          <w:szCs w:val="28"/>
        </w:rPr>
        <w:t>60</w:t>
      </w:r>
      <w:r w:rsidRPr="00E26F5A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, в том числе:</w:t>
      </w: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</w:t>
      </w:r>
      <w:r>
        <w:rPr>
          <w:sz w:val="28"/>
          <w:szCs w:val="28"/>
        </w:rPr>
        <w:t>учебной нагрузки обучающегося</w:t>
      </w:r>
      <w:r w:rsidR="001B08A6">
        <w:rPr>
          <w:sz w:val="28"/>
          <w:szCs w:val="28"/>
        </w:rPr>
        <w:t xml:space="preserve"> </w:t>
      </w:r>
      <w:r w:rsidR="00F955D1">
        <w:rPr>
          <w:b/>
          <w:sz w:val="28"/>
          <w:szCs w:val="28"/>
        </w:rPr>
        <w:t>56</w:t>
      </w:r>
      <w:r w:rsidRPr="00E26F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час</w:t>
      </w:r>
      <w:r w:rsidR="00F955D1">
        <w:rPr>
          <w:b/>
          <w:sz w:val="28"/>
          <w:szCs w:val="28"/>
        </w:rPr>
        <w:t>ов</w:t>
      </w:r>
      <w:r w:rsidRPr="00A20A8B">
        <w:rPr>
          <w:sz w:val="28"/>
          <w:szCs w:val="28"/>
        </w:rPr>
        <w:t>;</w:t>
      </w:r>
    </w:p>
    <w:p w:rsidR="0073481F" w:rsidRPr="002653AB" w:rsidRDefault="0073481F" w:rsidP="00734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консультации – </w:t>
      </w:r>
      <w:r w:rsidR="002653AB">
        <w:rPr>
          <w:b/>
          <w:sz w:val="28"/>
          <w:szCs w:val="28"/>
        </w:rPr>
        <w:t>2</w:t>
      </w:r>
      <w:r w:rsidRPr="0073481F">
        <w:rPr>
          <w:b/>
          <w:sz w:val="28"/>
          <w:szCs w:val="28"/>
        </w:rPr>
        <w:t xml:space="preserve"> часа</w:t>
      </w:r>
      <w:r w:rsidR="002653AB">
        <w:rPr>
          <w:sz w:val="28"/>
          <w:szCs w:val="28"/>
        </w:rPr>
        <w:t xml:space="preserve">, самостоятельная работа – </w:t>
      </w:r>
      <w:r w:rsidR="002653AB" w:rsidRPr="002653AB">
        <w:rPr>
          <w:b/>
          <w:sz w:val="28"/>
          <w:szCs w:val="28"/>
        </w:rPr>
        <w:t>4 часа.</w:t>
      </w:r>
    </w:p>
    <w:p w:rsidR="006201E7" w:rsidRDefault="006201E7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01E7" w:rsidRDefault="006201E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12522" w:rsidRPr="00233D68" w:rsidTr="00BB4C0F">
        <w:trPr>
          <w:trHeight w:val="460"/>
        </w:trPr>
        <w:tc>
          <w:tcPr>
            <w:tcW w:w="7904" w:type="dxa"/>
          </w:tcPr>
          <w:p w:rsidR="00F12522" w:rsidRPr="00233D68" w:rsidRDefault="00F12522" w:rsidP="00BB4C0F">
            <w:pPr>
              <w:jc w:val="center"/>
              <w:rPr>
                <w:sz w:val="28"/>
                <w:szCs w:val="28"/>
              </w:rPr>
            </w:pPr>
            <w:r w:rsidRPr="00233D6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F12522" w:rsidRPr="00233D68" w:rsidRDefault="00F12522" w:rsidP="00BB4C0F">
            <w:pPr>
              <w:jc w:val="center"/>
              <w:rPr>
                <w:i/>
                <w:iCs/>
                <w:sz w:val="28"/>
                <w:szCs w:val="28"/>
              </w:rPr>
            </w:pPr>
            <w:r w:rsidRPr="00233D6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12522" w:rsidRPr="00233D68" w:rsidTr="00BB4C0F">
        <w:trPr>
          <w:trHeight w:val="285"/>
        </w:trPr>
        <w:tc>
          <w:tcPr>
            <w:tcW w:w="7904" w:type="dxa"/>
          </w:tcPr>
          <w:p w:rsidR="00F12522" w:rsidRPr="00233D68" w:rsidRDefault="00F12522" w:rsidP="00BB4C0F">
            <w:pPr>
              <w:rPr>
                <w:b/>
                <w:sz w:val="28"/>
                <w:szCs w:val="28"/>
              </w:rPr>
            </w:pPr>
            <w:r w:rsidRPr="00233D6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F12522" w:rsidRPr="00612A53" w:rsidRDefault="00A9799C" w:rsidP="002A4C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60</w:t>
            </w:r>
          </w:p>
        </w:tc>
      </w:tr>
      <w:tr w:rsidR="00F12522" w:rsidRPr="00233D68" w:rsidTr="00BB4C0F">
        <w:tc>
          <w:tcPr>
            <w:tcW w:w="7904" w:type="dxa"/>
          </w:tcPr>
          <w:p w:rsidR="00F12522" w:rsidRPr="00233D68" w:rsidRDefault="00F12522" w:rsidP="00BB4C0F">
            <w:pPr>
              <w:jc w:val="both"/>
              <w:rPr>
                <w:sz w:val="28"/>
                <w:szCs w:val="28"/>
              </w:rPr>
            </w:pPr>
            <w:r w:rsidRPr="00233D6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F12522" w:rsidRPr="00612A53" w:rsidRDefault="00A9799C" w:rsidP="00BB4C0F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56</w:t>
            </w:r>
          </w:p>
        </w:tc>
      </w:tr>
      <w:tr w:rsidR="00F12522" w:rsidRPr="00233D68" w:rsidTr="00BB4C0F">
        <w:tc>
          <w:tcPr>
            <w:tcW w:w="7904" w:type="dxa"/>
          </w:tcPr>
          <w:p w:rsidR="00F12522" w:rsidRPr="00233D68" w:rsidRDefault="00F12522" w:rsidP="00BB4C0F">
            <w:pPr>
              <w:jc w:val="both"/>
              <w:rPr>
                <w:sz w:val="28"/>
                <w:szCs w:val="28"/>
              </w:rPr>
            </w:pPr>
            <w:r w:rsidRPr="00233D6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F12522" w:rsidRPr="00233D68" w:rsidRDefault="00F12522" w:rsidP="00BB4C0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12522" w:rsidRPr="00233D68" w:rsidTr="00BB4C0F">
        <w:tc>
          <w:tcPr>
            <w:tcW w:w="7904" w:type="dxa"/>
          </w:tcPr>
          <w:p w:rsidR="00F12522" w:rsidRPr="00233D68" w:rsidRDefault="00F12522" w:rsidP="00612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</w:tcPr>
          <w:p w:rsidR="00F12522" w:rsidRPr="0073481F" w:rsidRDefault="00A9799C" w:rsidP="00BB4C0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28</w:t>
            </w:r>
          </w:p>
        </w:tc>
      </w:tr>
      <w:tr w:rsidR="00F12522" w:rsidRPr="00233D68" w:rsidTr="00BB4C0F">
        <w:tc>
          <w:tcPr>
            <w:tcW w:w="7904" w:type="dxa"/>
          </w:tcPr>
          <w:p w:rsidR="00F12522" w:rsidRPr="00233D68" w:rsidRDefault="00F12522" w:rsidP="00612A53">
            <w:pPr>
              <w:jc w:val="both"/>
              <w:rPr>
                <w:sz w:val="28"/>
                <w:szCs w:val="28"/>
              </w:rPr>
            </w:pPr>
            <w:r w:rsidRPr="00233D6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</w:tcPr>
          <w:p w:rsidR="00F12522" w:rsidRPr="0073481F" w:rsidRDefault="00A9799C" w:rsidP="00BB4C0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2B0A7C" w:rsidRPr="0073481F">
              <w:rPr>
                <w:iCs/>
                <w:sz w:val="28"/>
                <w:szCs w:val="28"/>
              </w:rPr>
              <w:t>0</w:t>
            </w:r>
          </w:p>
        </w:tc>
      </w:tr>
      <w:tr w:rsidR="00F12522" w:rsidRPr="00233D68" w:rsidTr="00BB4C0F">
        <w:tc>
          <w:tcPr>
            <w:tcW w:w="7904" w:type="dxa"/>
          </w:tcPr>
          <w:p w:rsidR="00F12522" w:rsidRPr="0073481F" w:rsidRDefault="0073481F" w:rsidP="00BB4C0F">
            <w:pPr>
              <w:jc w:val="both"/>
              <w:rPr>
                <w:sz w:val="28"/>
                <w:szCs w:val="28"/>
              </w:rPr>
            </w:pPr>
            <w:r w:rsidRPr="0073481F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</w:tcPr>
          <w:p w:rsidR="00F12522" w:rsidRPr="0073481F" w:rsidRDefault="00A9799C" w:rsidP="00BB4C0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A9799C" w:rsidRPr="00233D68" w:rsidTr="00BB4C0F">
        <w:tc>
          <w:tcPr>
            <w:tcW w:w="7904" w:type="dxa"/>
          </w:tcPr>
          <w:p w:rsidR="00A9799C" w:rsidRPr="0073481F" w:rsidRDefault="00A9799C" w:rsidP="00BB4C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800" w:type="dxa"/>
          </w:tcPr>
          <w:p w:rsidR="00A9799C" w:rsidRDefault="00A9799C" w:rsidP="00BB4C0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73481F" w:rsidRPr="00233D68" w:rsidTr="00BB4C0F">
        <w:tc>
          <w:tcPr>
            <w:tcW w:w="7904" w:type="dxa"/>
          </w:tcPr>
          <w:p w:rsidR="0073481F" w:rsidRPr="0073481F" w:rsidRDefault="0073481F" w:rsidP="00A9799C">
            <w:pPr>
              <w:jc w:val="both"/>
              <w:rPr>
                <w:sz w:val="28"/>
                <w:szCs w:val="28"/>
              </w:rPr>
            </w:pPr>
            <w:r w:rsidRPr="00233D68">
              <w:rPr>
                <w:i/>
                <w:iCs/>
                <w:sz w:val="28"/>
                <w:szCs w:val="28"/>
              </w:rPr>
              <w:t>Итоговая аттестация в форме: -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="00A9799C">
              <w:rPr>
                <w:i/>
                <w:iCs/>
                <w:sz w:val="28"/>
                <w:szCs w:val="28"/>
              </w:rPr>
              <w:t>Экзамен</w:t>
            </w:r>
          </w:p>
        </w:tc>
        <w:tc>
          <w:tcPr>
            <w:tcW w:w="1800" w:type="dxa"/>
          </w:tcPr>
          <w:p w:rsidR="0073481F" w:rsidRPr="0073481F" w:rsidRDefault="00A9799C" w:rsidP="00BB4C0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2522" w:rsidRDefault="00F12522" w:rsidP="001D38C6"/>
    <w:p w:rsidR="00F12522" w:rsidRDefault="00F12522" w:rsidP="001D38C6"/>
    <w:p w:rsidR="00F12522" w:rsidRDefault="00F12522" w:rsidP="001D38C6"/>
    <w:p w:rsidR="00F12522" w:rsidRDefault="00F12522" w:rsidP="001D38C6"/>
    <w:p w:rsidR="00F12522" w:rsidRDefault="00F12522" w:rsidP="001D38C6"/>
    <w:p w:rsidR="00F12522" w:rsidRDefault="00F12522" w:rsidP="001D38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F12522" w:rsidRDefault="00F12522" w:rsidP="00DE11AB">
      <w:pPr>
        <w:rPr>
          <w:b/>
          <w:sz w:val="28"/>
          <w:szCs w:val="28"/>
        </w:rPr>
        <w:sectPr w:rsidR="00F12522" w:rsidSect="00633A57">
          <w:footerReference w:type="default" r:id="rId8"/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F12522" w:rsidRDefault="00F12522" w:rsidP="002635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2635E5">
        <w:rPr>
          <w:b/>
          <w:sz w:val="28"/>
          <w:szCs w:val="28"/>
        </w:rPr>
        <w:t xml:space="preserve"> </w:t>
      </w:r>
      <w:r w:rsidRPr="001D38C6">
        <w:rPr>
          <w:b/>
        </w:rPr>
        <w:t>АУДИТ</w:t>
      </w:r>
    </w:p>
    <w:p w:rsidR="002635E5" w:rsidRPr="002635E5" w:rsidRDefault="002635E5" w:rsidP="002635E5"/>
    <w:tbl>
      <w:tblPr>
        <w:tblW w:w="15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368"/>
        <w:gridCol w:w="9611"/>
        <w:gridCol w:w="1812"/>
        <w:gridCol w:w="1262"/>
      </w:tblGrid>
      <w:tr w:rsidR="00F12522" w:rsidRPr="00233D68" w:rsidTr="002635E5">
        <w:trPr>
          <w:trHeight w:val="20"/>
        </w:trPr>
        <w:tc>
          <w:tcPr>
            <w:tcW w:w="2376" w:type="dxa"/>
          </w:tcPr>
          <w:p w:rsidR="00F12522" w:rsidRPr="00233D68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3D6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9" w:type="dxa"/>
            <w:gridSpan w:val="2"/>
          </w:tcPr>
          <w:p w:rsidR="00F12522" w:rsidRPr="00233D68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3D68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233D68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12" w:type="dxa"/>
          </w:tcPr>
          <w:p w:rsidR="00F12522" w:rsidRPr="00233D68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3D6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62" w:type="dxa"/>
          </w:tcPr>
          <w:p w:rsidR="00F12522" w:rsidRPr="00233D68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3D6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12522" w:rsidRPr="00233D68" w:rsidTr="002635E5">
        <w:trPr>
          <w:trHeight w:val="20"/>
        </w:trPr>
        <w:tc>
          <w:tcPr>
            <w:tcW w:w="2376" w:type="dxa"/>
          </w:tcPr>
          <w:p w:rsidR="00F12522" w:rsidRPr="00233D68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3D6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  <w:gridSpan w:val="2"/>
          </w:tcPr>
          <w:p w:rsidR="00F12522" w:rsidRPr="00233D68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3D6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:rsidR="00F12522" w:rsidRPr="00233D68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3D6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2" w:type="dxa"/>
          </w:tcPr>
          <w:p w:rsidR="00F12522" w:rsidRPr="00233D68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3D6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60636" w:rsidRPr="00233D68" w:rsidTr="002635E5">
        <w:trPr>
          <w:trHeight w:val="317"/>
        </w:trPr>
        <w:tc>
          <w:tcPr>
            <w:tcW w:w="12355" w:type="dxa"/>
            <w:gridSpan w:val="3"/>
            <w:vAlign w:val="center"/>
          </w:tcPr>
          <w:p w:rsidR="00560636" w:rsidRPr="00585643" w:rsidRDefault="00560636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635E5">
              <w:rPr>
                <w:b/>
                <w:bCs/>
                <w:szCs w:val="20"/>
              </w:rPr>
              <w:t>Раздел 1.</w:t>
            </w:r>
            <w:r w:rsidRPr="002635E5">
              <w:rPr>
                <w:b/>
                <w:i/>
                <w:szCs w:val="20"/>
              </w:rPr>
              <w:t xml:space="preserve"> </w:t>
            </w:r>
            <w:r w:rsidR="0057444A">
              <w:rPr>
                <w:b/>
                <w:i/>
                <w:szCs w:val="20"/>
              </w:rPr>
              <w:t>Теоретические основы аудита</w:t>
            </w:r>
          </w:p>
        </w:tc>
        <w:tc>
          <w:tcPr>
            <w:tcW w:w="1812" w:type="dxa"/>
            <w:vAlign w:val="center"/>
          </w:tcPr>
          <w:p w:rsidR="00560636" w:rsidRPr="001B3ACA" w:rsidRDefault="008358F8" w:rsidP="0026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262" w:type="dxa"/>
            <w:vMerge w:val="restart"/>
            <w:shd w:val="clear" w:color="auto" w:fill="C0C0C0"/>
            <w:vAlign w:val="center"/>
          </w:tcPr>
          <w:p w:rsidR="00560636" w:rsidRPr="00233D68" w:rsidRDefault="00560636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12522" w:rsidRPr="00233D68" w:rsidTr="002635E5">
        <w:trPr>
          <w:trHeight w:val="20"/>
        </w:trPr>
        <w:tc>
          <w:tcPr>
            <w:tcW w:w="2376" w:type="dxa"/>
            <w:vMerge w:val="restart"/>
          </w:tcPr>
          <w:p w:rsidR="00D44F1B" w:rsidRDefault="00F12522" w:rsidP="00D44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585643">
              <w:rPr>
                <w:b/>
                <w:bCs/>
                <w:sz w:val="20"/>
                <w:szCs w:val="20"/>
              </w:rPr>
              <w:t>Тема 1.1.</w:t>
            </w:r>
          </w:p>
          <w:p w:rsidR="00F12522" w:rsidRPr="00585643" w:rsidRDefault="00F12522" w:rsidP="00D44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5643">
              <w:rPr>
                <w:sz w:val="20"/>
                <w:szCs w:val="20"/>
              </w:rPr>
              <w:t xml:space="preserve">Понятие, сущность и содержание аудита </w:t>
            </w:r>
          </w:p>
        </w:tc>
        <w:tc>
          <w:tcPr>
            <w:tcW w:w="9979" w:type="dxa"/>
            <w:gridSpan w:val="2"/>
          </w:tcPr>
          <w:p w:rsidR="00F12522" w:rsidRPr="0057444A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2"/>
              </w:rPr>
            </w:pPr>
            <w:r w:rsidRPr="0057444A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2" w:type="dxa"/>
            <w:vMerge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12522" w:rsidRPr="00233D68" w:rsidTr="0057444A">
        <w:trPr>
          <w:trHeight w:val="20"/>
        </w:trPr>
        <w:tc>
          <w:tcPr>
            <w:tcW w:w="2376" w:type="dxa"/>
            <w:vMerge/>
          </w:tcPr>
          <w:p w:rsidR="00F12522" w:rsidRPr="00585643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AEEF3" w:themeFill="accent5" w:themeFillTint="33"/>
            <w:vAlign w:val="center"/>
          </w:tcPr>
          <w:p w:rsidR="00F12522" w:rsidRPr="0057444A" w:rsidRDefault="00F12522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57444A"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9611" w:type="dxa"/>
            <w:shd w:val="clear" w:color="auto" w:fill="DAEEF3" w:themeFill="accent5" w:themeFillTint="33"/>
            <w:vAlign w:val="center"/>
          </w:tcPr>
          <w:p w:rsidR="00F12522" w:rsidRPr="0057444A" w:rsidRDefault="00F12522" w:rsidP="0057444A">
            <w:pPr>
              <w:rPr>
                <w:sz w:val="22"/>
                <w:szCs w:val="22"/>
              </w:rPr>
            </w:pPr>
            <w:r w:rsidRPr="0057444A">
              <w:rPr>
                <w:sz w:val="22"/>
                <w:szCs w:val="22"/>
              </w:rPr>
              <w:t>Понятие, сущность и содержание аудита.</w:t>
            </w:r>
          </w:p>
        </w:tc>
        <w:tc>
          <w:tcPr>
            <w:tcW w:w="1812" w:type="dxa"/>
            <w:shd w:val="clear" w:color="auto" w:fill="DAEEF3" w:themeFill="accent5" w:themeFillTint="33"/>
            <w:vAlign w:val="center"/>
          </w:tcPr>
          <w:p w:rsidR="00F12522" w:rsidRPr="00233D68" w:rsidRDefault="005C1211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44F1B" w:rsidRPr="00233D68" w:rsidTr="002635E5">
        <w:trPr>
          <w:trHeight w:val="20"/>
        </w:trPr>
        <w:tc>
          <w:tcPr>
            <w:tcW w:w="2376" w:type="dxa"/>
            <w:vMerge w:val="restart"/>
          </w:tcPr>
          <w:p w:rsidR="00D44F1B" w:rsidRPr="00D44F1B" w:rsidRDefault="00D44F1B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44F1B">
              <w:rPr>
                <w:b/>
                <w:sz w:val="20"/>
                <w:szCs w:val="20"/>
              </w:rPr>
              <w:t>Тема 1.2.</w:t>
            </w:r>
          </w:p>
          <w:p w:rsidR="00D44F1B" w:rsidRPr="00585643" w:rsidRDefault="00D44F1B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5643">
              <w:rPr>
                <w:sz w:val="20"/>
                <w:szCs w:val="20"/>
              </w:rPr>
              <w:t>Виды аудита</w:t>
            </w:r>
          </w:p>
        </w:tc>
        <w:tc>
          <w:tcPr>
            <w:tcW w:w="9979" w:type="dxa"/>
            <w:gridSpan w:val="2"/>
          </w:tcPr>
          <w:p w:rsidR="00D44F1B" w:rsidRPr="0057444A" w:rsidRDefault="00D44F1B" w:rsidP="00641E75">
            <w:pPr>
              <w:rPr>
                <w:b/>
                <w:sz w:val="22"/>
                <w:szCs w:val="22"/>
              </w:rPr>
            </w:pPr>
            <w:r w:rsidRPr="0057444A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D44F1B" w:rsidRDefault="00D44F1B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D44F1B" w:rsidRDefault="00D44F1B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4F1B" w:rsidRPr="00233D68" w:rsidTr="002635E5">
        <w:trPr>
          <w:trHeight w:val="20"/>
        </w:trPr>
        <w:tc>
          <w:tcPr>
            <w:tcW w:w="2376" w:type="dxa"/>
            <w:vMerge/>
          </w:tcPr>
          <w:p w:rsidR="00D44F1B" w:rsidRPr="00585643" w:rsidRDefault="00D44F1B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AEEF3" w:themeFill="accent5" w:themeFillTint="33"/>
          </w:tcPr>
          <w:p w:rsidR="00D44F1B" w:rsidRDefault="00D44F1B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shd w:val="clear" w:color="auto" w:fill="DAEEF3" w:themeFill="accent5" w:themeFillTint="33"/>
          </w:tcPr>
          <w:p w:rsidR="00D44F1B" w:rsidRPr="0057444A" w:rsidRDefault="00D44F1B" w:rsidP="00641E75">
            <w:pPr>
              <w:rPr>
                <w:sz w:val="22"/>
                <w:szCs w:val="22"/>
              </w:rPr>
            </w:pPr>
            <w:r w:rsidRPr="0057444A">
              <w:rPr>
                <w:sz w:val="22"/>
                <w:szCs w:val="22"/>
              </w:rPr>
              <w:t>Виды аудита</w:t>
            </w:r>
          </w:p>
        </w:tc>
        <w:tc>
          <w:tcPr>
            <w:tcW w:w="1812" w:type="dxa"/>
            <w:shd w:val="clear" w:color="auto" w:fill="DAEEF3" w:themeFill="accent5" w:themeFillTint="33"/>
            <w:vAlign w:val="center"/>
          </w:tcPr>
          <w:p w:rsidR="00D44F1B" w:rsidRDefault="005C1211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:rsidR="00D44F1B" w:rsidRDefault="00D44F1B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A39EB" w:rsidRPr="00233D68" w:rsidTr="002635E5">
        <w:trPr>
          <w:trHeight w:val="20"/>
        </w:trPr>
        <w:tc>
          <w:tcPr>
            <w:tcW w:w="2376" w:type="dxa"/>
            <w:vMerge w:val="restart"/>
          </w:tcPr>
          <w:p w:rsidR="008A39EB" w:rsidRDefault="008A39EB" w:rsidP="00D44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1.3.</w:t>
            </w:r>
          </w:p>
          <w:p w:rsidR="008A39EB" w:rsidRPr="00585643" w:rsidRDefault="008A39EB" w:rsidP="00D44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44F1B">
              <w:rPr>
                <w:bCs/>
                <w:sz w:val="20"/>
                <w:szCs w:val="20"/>
              </w:rPr>
              <w:t>Законодательная и нормативная база аудита</w:t>
            </w:r>
          </w:p>
        </w:tc>
        <w:tc>
          <w:tcPr>
            <w:tcW w:w="9979" w:type="dxa"/>
            <w:gridSpan w:val="2"/>
          </w:tcPr>
          <w:p w:rsidR="008A39EB" w:rsidRPr="0057444A" w:rsidRDefault="008A39EB" w:rsidP="00641E75">
            <w:pPr>
              <w:rPr>
                <w:b/>
                <w:sz w:val="22"/>
                <w:szCs w:val="22"/>
              </w:rPr>
            </w:pPr>
            <w:r w:rsidRPr="0057444A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8A39EB" w:rsidRDefault="008A39EB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8A39EB" w:rsidRDefault="008A39EB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A39EB" w:rsidRPr="00233D68" w:rsidTr="002635E5">
        <w:trPr>
          <w:trHeight w:val="20"/>
        </w:trPr>
        <w:tc>
          <w:tcPr>
            <w:tcW w:w="2376" w:type="dxa"/>
            <w:vMerge/>
          </w:tcPr>
          <w:p w:rsidR="008A39EB" w:rsidRPr="00585643" w:rsidRDefault="008A39EB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AEEF3" w:themeFill="accent5" w:themeFillTint="33"/>
          </w:tcPr>
          <w:p w:rsidR="008A39EB" w:rsidRDefault="008A39EB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shd w:val="clear" w:color="auto" w:fill="DAEEF3" w:themeFill="accent5" w:themeFillTint="33"/>
          </w:tcPr>
          <w:p w:rsidR="008A39EB" w:rsidRPr="0057444A" w:rsidRDefault="008A39EB" w:rsidP="00641E75">
            <w:pPr>
              <w:rPr>
                <w:sz w:val="22"/>
                <w:szCs w:val="22"/>
              </w:rPr>
            </w:pPr>
            <w:r w:rsidRPr="0057444A">
              <w:rPr>
                <w:bCs/>
                <w:sz w:val="22"/>
                <w:szCs w:val="22"/>
              </w:rPr>
              <w:t>Законодательная и нормативная база аудита</w:t>
            </w:r>
          </w:p>
        </w:tc>
        <w:tc>
          <w:tcPr>
            <w:tcW w:w="1812" w:type="dxa"/>
            <w:shd w:val="clear" w:color="auto" w:fill="DAEEF3" w:themeFill="accent5" w:themeFillTint="33"/>
            <w:vAlign w:val="center"/>
          </w:tcPr>
          <w:p w:rsidR="008A39EB" w:rsidRDefault="008A39EB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:rsidR="008A39EB" w:rsidRDefault="008A39EB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A39EB" w:rsidRPr="00233D68" w:rsidTr="008A39EB">
        <w:trPr>
          <w:trHeight w:val="20"/>
        </w:trPr>
        <w:tc>
          <w:tcPr>
            <w:tcW w:w="2376" w:type="dxa"/>
            <w:vMerge/>
          </w:tcPr>
          <w:p w:rsidR="008A39EB" w:rsidRPr="00585643" w:rsidRDefault="008A39EB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  <w:shd w:val="clear" w:color="auto" w:fill="F2DBDB" w:themeFill="accent2" w:themeFillTint="33"/>
          </w:tcPr>
          <w:p w:rsidR="008A39EB" w:rsidRDefault="008A39EB" w:rsidP="008A3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Cs w:val="20"/>
              </w:rPr>
            </w:pPr>
            <w:r w:rsidRPr="0057444A">
              <w:rPr>
                <w:b/>
                <w:bCs/>
                <w:szCs w:val="20"/>
              </w:rPr>
              <w:t>Практические занятия</w:t>
            </w:r>
            <w:r w:rsidRPr="0057444A">
              <w:rPr>
                <w:szCs w:val="20"/>
              </w:rPr>
              <w:t xml:space="preserve"> </w:t>
            </w:r>
          </w:p>
          <w:p w:rsidR="008A39EB" w:rsidRPr="0057444A" w:rsidRDefault="008A39EB" w:rsidP="008A3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A39EB">
              <w:rPr>
                <w:szCs w:val="20"/>
              </w:rPr>
              <w:t xml:space="preserve">Законодательная и нормативная база аудита </w:t>
            </w:r>
          </w:p>
        </w:tc>
        <w:tc>
          <w:tcPr>
            <w:tcW w:w="1812" w:type="dxa"/>
            <w:shd w:val="clear" w:color="auto" w:fill="F2DBDB" w:themeFill="accent2" w:themeFillTint="33"/>
            <w:vAlign w:val="center"/>
          </w:tcPr>
          <w:p w:rsidR="008A39EB" w:rsidRDefault="008A39EB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:rsidR="008A39EB" w:rsidRDefault="008A39EB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4F1B" w:rsidRPr="00233D68" w:rsidTr="002635E5">
        <w:trPr>
          <w:trHeight w:val="20"/>
        </w:trPr>
        <w:tc>
          <w:tcPr>
            <w:tcW w:w="2376" w:type="dxa"/>
            <w:vMerge w:val="restart"/>
          </w:tcPr>
          <w:p w:rsidR="00D44F1B" w:rsidRDefault="00D44F1B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1.4.</w:t>
            </w:r>
          </w:p>
          <w:p w:rsidR="00D44F1B" w:rsidRPr="002635E5" w:rsidRDefault="00D44F1B" w:rsidP="002635E5"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2635E5">
              <w:rPr>
                <w:sz w:val="18"/>
                <w:szCs w:val="18"/>
              </w:rPr>
              <w:t>Права, обязанности и ответственность аудиторских организаций и индивидуальных аудиторов.</w:t>
            </w:r>
          </w:p>
        </w:tc>
        <w:tc>
          <w:tcPr>
            <w:tcW w:w="9979" w:type="dxa"/>
            <w:gridSpan w:val="2"/>
          </w:tcPr>
          <w:p w:rsidR="00D44F1B" w:rsidRPr="0057444A" w:rsidRDefault="00D44F1B" w:rsidP="00641E75">
            <w:pPr>
              <w:rPr>
                <w:b/>
                <w:sz w:val="22"/>
                <w:szCs w:val="22"/>
              </w:rPr>
            </w:pPr>
            <w:r w:rsidRPr="0057444A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D44F1B" w:rsidRDefault="00D44F1B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D44F1B" w:rsidRDefault="00D44F1B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4F1B" w:rsidRPr="00233D68" w:rsidTr="002635E5">
        <w:trPr>
          <w:trHeight w:val="20"/>
        </w:trPr>
        <w:tc>
          <w:tcPr>
            <w:tcW w:w="2376" w:type="dxa"/>
            <w:vMerge/>
          </w:tcPr>
          <w:p w:rsidR="00D44F1B" w:rsidRPr="00585643" w:rsidRDefault="00D44F1B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AEEF3" w:themeFill="accent5" w:themeFillTint="33"/>
            <w:vAlign w:val="center"/>
          </w:tcPr>
          <w:p w:rsidR="00D44F1B" w:rsidRPr="0057444A" w:rsidRDefault="00D44F1B" w:rsidP="00734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  <w:r w:rsidRPr="0057444A"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9611" w:type="dxa"/>
            <w:shd w:val="clear" w:color="auto" w:fill="DAEEF3" w:themeFill="accent5" w:themeFillTint="33"/>
            <w:vAlign w:val="center"/>
          </w:tcPr>
          <w:p w:rsidR="00D44F1B" w:rsidRPr="0057444A" w:rsidRDefault="00D44F1B" w:rsidP="0073481F">
            <w:pPr>
              <w:rPr>
                <w:sz w:val="22"/>
                <w:szCs w:val="20"/>
              </w:rPr>
            </w:pPr>
            <w:r w:rsidRPr="0057444A">
              <w:rPr>
                <w:sz w:val="22"/>
                <w:szCs w:val="20"/>
              </w:rPr>
              <w:t>Права, обязанности и ответственность аудиторских организаций и индивидуальных аудиторов.</w:t>
            </w:r>
          </w:p>
        </w:tc>
        <w:tc>
          <w:tcPr>
            <w:tcW w:w="1812" w:type="dxa"/>
            <w:shd w:val="clear" w:color="auto" w:fill="DAEEF3" w:themeFill="accent5" w:themeFillTint="33"/>
            <w:vAlign w:val="center"/>
          </w:tcPr>
          <w:p w:rsidR="00D44F1B" w:rsidRDefault="0073481F" w:rsidP="00734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:rsidR="00D44F1B" w:rsidRDefault="00D44F1B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60636" w:rsidRPr="00233D68" w:rsidTr="002635E5">
        <w:trPr>
          <w:trHeight w:val="359"/>
        </w:trPr>
        <w:tc>
          <w:tcPr>
            <w:tcW w:w="12355" w:type="dxa"/>
            <w:gridSpan w:val="3"/>
            <w:vAlign w:val="center"/>
          </w:tcPr>
          <w:p w:rsidR="00560636" w:rsidRPr="00560636" w:rsidRDefault="00560636" w:rsidP="0073481F">
            <w:pPr>
              <w:spacing w:line="200" w:lineRule="exact"/>
              <w:jc w:val="center"/>
              <w:rPr>
                <w:bCs/>
              </w:rPr>
            </w:pPr>
            <w:r w:rsidRPr="00560636">
              <w:rPr>
                <w:b/>
                <w:bCs/>
              </w:rPr>
              <w:t xml:space="preserve">Раздел 2. </w:t>
            </w:r>
            <w:r w:rsidRPr="00560636">
              <w:rPr>
                <w:b/>
                <w:i/>
              </w:rPr>
              <w:t>Методология аудита.</w:t>
            </w:r>
          </w:p>
        </w:tc>
        <w:tc>
          <w:tcPr>
            <w:tcW w:w="1812" w:type="dxa"/>
            <w:vAlign w:val="center"/>
          </w:tcPr>
          <w:p w:rsidR="00560636" w:rsidRPr="005C5093" w:rsidRDefault="00560636" w:rsidP="002A4C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C5093">
              <w:rPr>
                <w:b/>
                <w:bCs/>
                <w:i/>
                <w:sz w:val="20"/>
                <w:szCs w:val="20"/>
              </w:rPr>
              <w:t>1</w:t>
            </w:r>
            <w:r w:rsidR="008358F8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62" w:type="dxa"/>
            <w:shd w:val="clear" w:color="auto" w:fill="C0C0C0"/>
            <w:vAlign w:val="center"/>
          </w:tcPr>
          <w:p w:rsidR="00560636" w:rsidRPr="00233D68" w:rsidRDefault="00560636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D23D9" w:rsidRPr="00233D68" w:rsidTr="002635E5">
        <w:trPr>
          <w:trHeight w:val="20"/>
        </w:trPr>
        <w:tc>
          <w:tcPr>
            <w:tcW w:w="2376" w:type="dxa"/>
            <w:vMerge w:val="restart"/>
          </w:tcPr>
          <w:p w:rsidR="006D23D9" w:rsidRDefault="006D23D9" w:rsidP="002C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585643">
              <w:rPr>
                <w:b/>
                <w:bCs/>
                <w:sz w:val="20"/>
                <w:szCs w:val="20"/>
              </w:rPr>
              <w:t>Тема 2.1.</w:t>
            </w:r>
          </w:p>
          <w:p w:rsidR="006D23D9" w:rsidRPr="00585643" w:rsidRDefault="006D23D9" w:rsidP="002C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5643">
              <w:rPr>
                <w:sz w:val="20"/>
                <w:szCs w:val="20"/>
              </w:rPr>
              <w:t>Общие понятия о формах и методах аудиторской деятельности</w:t>
            </w:r>
          </w:p>
        </w:tc>
        <w:tc>
          <w:tcPr>
            <w:tcW w:w="9979" w:type="dxa"/>
            <w:gridSpan w:val="2"/>
          </w:tcPr>
          <w:p w:rsidR="00FC613F" w:rsidRPr="00560636" w:rsidRDefault="006D23D9" w:rsidP="00734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56063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6D23D9" w:rsidRPr="00233D68" w:rsidRDefault="006D23D9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6D23D9" w:rsidRPr="00233D68" w:rsidRDefault="006D23D9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D23D9" w:rsidRPr="00233D68" w:rsidTr="0057444A">
        <w:trPr>
          <w:trHeight w:val="281"/>
        </w:trPr>
        <w:tc>
          <w:tcPr>
            <w:tcW w:w="2376" w:type="dxa"/>
            <w:vMerge/>
          </w:tcPr>
          <w:p w:rsidR="006D23D9" w:rsidRPr="00585643" w:rsidRDefault="006D23D9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AEEF3" w:themeFill="accent5" w:themeFillTint="33"/>
            <w:vAlign w:val="center"/>
          </w:tcPr>
          <w:p w:rsidR="006D23D9" w:rsidRPr="0057444A" w:rsidRDefault="006D23D9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57444A"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9611" w:type="dxa"/>
            <w:shd w:val="clear" w:color="auto" w:fill="DAEEF3" w:themeFill="accent5" w:themeFillTint="33"/>
            <w:vAlign w:val="center"/>
          </w:tcPr>
          <w:p w:rsidR="006D23D9" w:rsidRPr="0057444A" w:rsidRDefault="006D23D9" w:rsidP="0057444A">
            <w:pPr>
              <w:rPr>
                <w:sz w:val="22"/>
                <w:szCs w:val="20"/>
              </w:rPr>
            </w:pPr>
            <w:r w:rsidRPr="0057444A">
              <w:rPr>
                <w:sz w:val="22"/>
                <w:szCs w:val="20"/>
              </w:rPr>
              <w:t>Основные формы аудиторской деятельности;</w:t>
            </w:r>
          </w:p>
        </w:tc>
        <w:tc>
          <w:tcPr>
            <w:tcW w:w="1812" w:type="dxa"/>
            <w:shd w:val="clear" w:color="auto" w:fill="DAEEF3" w:themeFill="accent5" w:themeFillTint="33"/>
            <w:vAlign w:val="center"/>
          </w:tcPr>
          <w:p w:rsidR="006D23D9" w:rsidRPr="00233D68" w:rsidRDefault="002A4C08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:rsidR="006D23D9" w:rsidRPr="00233D68" w:rsidRDefault="006D23D9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D23D9" w:rsidRPr="00233D68" w:rsidTr="0057444A">
        <w:trPr>
          <w:trHeight w:val="240"/>
        </w:trPr>
        <w:tc>
          <w:tcPr>
            <w:tcW w:w="2376" w:type="dxa"/>
            <w:vMerge/>
          </w:tcPr>
          <w:p w:rsidR="006D23D9" w:rsidRPr="00585643" w:rsidRDefault="006D23D9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AEEF3" w:themeFill="accent5" w:themeFillTint="33"/>
            <w:vAlign w:val="center"/>
          </w:tcPr>
          <w:p w:rsidR="006D23D9" w:rsidRPr="0057444A" w:rsidRDefault="006D23D9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57444A"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9611" w:type="dxa"/>
            <w:shd w:val="clear" w:color="auto" w:fill="DAEEF3" w:themeFill="accent5" w:themeFillTint="33"/>
            <w:vAlign w:val="center"/>
          </w:tcPr>
          <w:p w:rsidR="006D23D9" w:rsidRPr="0057444A" w:rsidRDefault="006D23D9" w:rsidP="0057444A">
            <w:pPr>
              <w:rPr>
                <w:sz w:val="22"/>
                <w:szCs w:val="20"/>
              </w:rPr>
            </w:pPr>
            <w:r w:rsidRPr="0057444A">
              <w:rPr>
                <w:sz w:val="22"/>
                <w:szCs w:val="20"/>
              </w:rPr>
              <w:t>Основные методы аудиторской деятельности.</w:t>
            </w:r>
          </w:p>
        </w:tc>
        <w:tc>
          <w:tcPr>
            <w:tcW w:w="1812" w:type="dxa"/>
            <w:shd w:val="clear" w:color="auto" w:fill="DAEEF3" w:themeFill="accent5" w:themeFillTint="33"/>
            <w:vAlign w:val="center"/>
          </w:tcPr>
          <w:p w:rsidR="006D23D9" w:rsidRDefault="002B0A7C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:rsidR="006D23D9" w:rsidRDefault="006D23D9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9A6" w:rsidRPr="00233D68" w:rsidTr="002635E5">
        <w:trPr>
          <w:trHeight w:val="20"/>
        </w:trPr>
        <w:tc>
          <w:tcPr>
            <w:tcW w:w="2376" w:type="dxa"/>
            <w:vMerge w:val="restart"/>
          </w:tcPr>
          <w:p w:rsidR="008179A6" w:rsidRPr="00585643" w:rsidRDefault="008179A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179A6">
              <w:rPr>
                <w:b/>
                <w:bCs/>
                <w:sz w:val="20"/>
                <w:szCs w:val="20"/>
              </w:rPr>
              <w:t>Тема 2.2.</w:t>
            </w:r>
            <w:r>
              <w:rPr>
                <w:bCs/>
                <w:sz w:val="20"/>
                <w:szCs w:val="20"/>
              </w:rPr>
              <w:t xml:space="preserve"> Аудиторское заключение</w:t>
            </w:r>
          </w:p>
        </w:tc>
        <w:tc>
          <w:tcPr>
            <w:tcW w:w="9979" w:type="dxa"/>
            <w:gridSpan w:val="2"/>
          </w:tcPr>
          <w:p w:rsidR="008179A6" w:rsidRPr="00D44F1B" w:rsidRDefault="008179A6" w:rsidP="00641E75">
            <w:pPr>
              <w:rPr>
                <w:b/>
                <w:sz w:val="20"/>
                <w:szCs w:val="20"/>
              </w:rPr>
            </w:pPr>
            <w:r w:rsidRPr="00D44F1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8179A6" w:rsidRDefault="008179A6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8179A6" w:rsidRDefault="006D23D9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179A6" w:rsidRPr="00233D68" w:rsidTr="0057444A">
        <w:trPr>
          <w:trHeight w:val="20"/>
        </w:trPr>
        <w:tc>
          <w:tcPr>
            <w:tcW w:w="2376" w:type="dxa"/>
            <w:vMerge/>
          </w:tcPr>
          <w:p w:rsidR="008179A6" w:rsidRPr="008179A6" w:rsidRDefault="008179A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AEEF3" w:themeFill="accent5" w:themeFillTint="33"/>
            <w:vAlign w:val="center"/>
          </w:tcPr>
          <w:p w:rsidR="008179A6" w:rsidRPr="0057444A" w:rsidRDefault="008179A6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57444A"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9611" w:type="dxa"/>
            <w:shd w:val="clear" w:color="auto" w:fill="DAEEF3" w:themeFill="accent5" w:themeFillTint="33"/>
            <w:vAlign w:val="center"/>
          </w:tcPr>
          <w:p w:rsidR="008179A6" w:rsidRPr="0057444A" w:rsidRDefault="008179A6" w:rsidP="0057444A">
            <w:pPr>
              <w:rPr>
                <w:sz w:val="22"/>
                <w:szCs w:val="20"/>
              </w:rPr>
            </w:pPr>
            <w:r w:rsidRPr="0057444A">
              <w:rPr>
                <w:sz w:val="22"/>
                <w:szCs w:val="20"/>
              </w:rPr>
              <w:t>Аудиторское заключение</w:t>
            </w:r>
            <w:r w:rsidR="006D23D9" w:rsidRPr="0057444A">
              <w:rPr>
                <w:sz w:val="22"/>
                <w:szCs w:val="20"/>
              </w:rPr>
              <w:t xml:space="preserve"> по финансовой (бухгалтерской) отчетности;</w:t>
            </w:r>
          </w:p>
        </w:tc>
        <w:tc>
          <w:tcPr>
            <w:tcW w:w="1812" w:type="dxa"/>
            <w:shd w:val="clear" w:color="auto" w:fill="DAEEF3" w:themeFill="accent5" w:themeFillTint="33"/>
            <w:vAlign w:val="center"/>
          </w:tcPr>
          <w:p w:rsidR="008179A6" w:rsidRDefault="005C1211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2" w:type="dxa"/>
            <w:vAlign w:val="center"/>
          </w:tcPr>
          <w:p w:rsidR="008179A6" w:rsidRDefault="006D23D9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179A6" w:rsidRPr="00233D68" w:rsidTr="0057444A">
        <w:trPr>
          <w:trHeight w:val="287"/>
        </w:trPr>
        <w:tc>
          <w:tcPr>
            <w:tcW w:w="2376" w:type="dxa"/>
            <w:vMerge/>
          </w:tcPr>
          <w:p w:rsidR="008179A6" w:rsidRPr="00585643" w:rsidRDefault="008179A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AEEF3" w:themeFill="accent5" w:themeFillTint="33"/>
            <w:vAlign w:val="center"/>
          </w:tcPr>
          <w:p w:rsidR="008179A6" w:rsidRPr="0057444A" w:rsidRDefault="008179A6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57444A"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9611" w:type="dxa"/>
            <w:shd w:val="clear" w:color="auto" w:fill="DAEEF3" w:themeFill="accent5" w:themeFillTint="33"/>
            <w:vAlign w:val="center"/>
          </w:tcPr>
          <w:p w:rsidR="008179A6" w:rsidRPr="0057444A" w:rsidRDefault="006D23D9" w:rsidP="0057444A">
            <w:pPr>
              <w:rPr>
                <w:sz w:val="22"/>
                <w:szCs w:val="20"/>
              </w:rPr>
            </w:pPr>
            <w:r w:rsidRPr="0057444A">
              <w:rPr>
                <w:sz w:val="22"/>
                <w:szCs w:val="20"/>
              </w:rPr>
              <w:t>Контроль качества аудиторской проверки.</w:t>
            </w:r>
          </w:p>
        </w:tc>
        <w:tc>
          <w:tcPr>
            <w:tcW w:w="1812" w:type="dxa"/>
            <w:shd w:val="clear" w:color="auto" w:fill="DAEEF3" w:themeFill="accent5" w:themeFillTint="33"/>
            <w:vAlign w:val="center"/>
          </w:tcPr>
          <w:p w:rsidR="008179A6" w:rsidRDefault="00781307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:rsidR="008179A6" w:rsidRDefault="006D23D9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12522" w:rsidRPr="00233D68" w:rsidTr="0057444A">
        <w:trPr>
          <w:trHeight w:val="20"/>
        </w:trPr>
        <w:tc>
          <w:tcPr>
            <w:tcW w:w="2376" w:type="dxa"/>
            <w:vMerge/>
          </w:tcPr>
          <w:p w:rsidR="00F12522" w:rsidRPr="00585643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  <w:shd w:val="clear" w:color="auto" w:fill="F2DBDB" w:themeFill="accent2" w:themeFillTint="33"/>
            <w:vAlign w:val="center"/>
          </w:tcPr>
          <w:p w:rsidR="008D6698" w:rsidRDefault="00F12522" w:rsidP="008D6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Cs w:val="20"/>
              </w:rPr>
            </w:pPr>
            <w:r w:rsidRPr="0057444A">
              <w:rPr>
                <w:b/>
                <w:bCs/>
                <w:szCs w:val="20"/>
              </w:rPr>
              <w:t>Практические занятия</w:t>
            </w:r>
            <w:r w:rsidR="008D6698" w:rsidRPr="0057444A">
              <w:rPr>
                <w:szCs w:val="20"/>
              </w:rPr>
              <w:t xml:space="preserve"> </w:t>
            </w:r>
          </w:p>
          <w:p w:rsidR="008D6698" w:rsidRDefault="008D6698" w:rsidP="008D6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Cs w:val="20"/>
              </w:rPr>
            </w:pPr>
            <w:r w:rsidRPr="0057444A">
              <w:rPr>
                <w:szCs w:val="20"/>
              </w:rPr>
              <w:t>Решение задач по теме «</w:t>
            </w:r>
            <w:r w:rsidR="008A39EB">
              <w:rPr>
                <w:bCs/>
                <w:szCs w:val="28"/>
              </w:rPr>
              <w:t>Формы аудиторской деятельности</w:t>
            </w:r>
            <w:r w:rsidRPr="0057444A">
              <w:rPr>
                <w:szCs w:val="20"/>
              </w:rPr>
              <w:t xml:space="preserve">» </w:t>
            </w:r>
          </w:p>
          <w:p w:rsidR="008D6698" w:rsidRPr="0057444A" w:rsidRDefault="008D6698" w:rsidP="008D6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Cs w:val="20"/>
              </w:rPr>
            </w:pPr>
            <w:r w:rsidRPr="0057444A">
              <w:rPr>
                <w:szCs w:val="20"/>
              </w:rPr>
              <w:t>Решение задач по теме «</w:t>
            </w:r>
            <w:r w:rsidRPr="008D6698">
              <w:rPr>
                <w:szCs w:val="28"/>
              </w:rPr>
              <w:t>Т</w:t>
            </w:r>
            <w:r w:rsidRPr="008D6698">
              <w:rPr>
                <w:bCs/>
                <w:szCs w:val="28"/>
              </w:rPr>
              <w:t>ехнологические основы аудита</w:t>
            </w:r>
            <w:r w:rsidRPr="0057444A">
              <w:rPr>
                <w:szCs w:val="20"/>
              </w:rPr>
              <w:t>»</w:t>
            </w:r>
          </w:p>
          <w:p w:rsidR="008358F8" w:rsidRDefault="008358F8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Cs w:val="20"/>
              </w:rPr>
            </w:pPr>
            <w:r w:rsidRPr="009C089A">
              <w:rPr>
                <w:color w:val="1D1B11" w:themeColor="background2" w:themeShade="1A"/>
                <w:spacing w:val="-1"/>
              </w:rPr>
              <w:t>Разработка программы аудиторской проверки</w:t>
            </w:r>
            <w:r>
              <w:rPr>
                <w:szCs w:val="20"/>
              </w:rPr>
              <w:t xml:space="preserve"> </w:t>
            </w:r>
          </w:p>
          <w:p w:rsidR="008358F8" w:rsidRPr="008D6698" w:rsidRDefault="008358F8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Составление аудиторского заключения.</w:t>
            </w:r>
          </w:p>
        </w:tc>
        <w:tc>
          <w:tcPr>
            <w:tcW w:w="1812" w:type="dxa"/>
            <w:shd w:val="clear" w:color="auto" w:fill="F2DBDB" w:themeFill="accent2" w:themeFillTint="33"/>
            <w:vAlign w:val="center"/>
          </w:tcPr>
          <w:p w:rsidR="00F12522" w:rsidRPr="00233D68" w:rsidRDefault="008358F8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62" w:type="dxa"/>
            <w:shd w:val="clear" w:color="auto" w:fill="C0C0C0"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3481F" w:rsidRPr="00233D68" w:rsidTr="002635E5">
        <w:trPr>
          <w:trHeight w:val="20"/>
        </w:trPr>
        <w:tc>
          <w:tcPr>
            <w:tcW w:w="12355" w:type="dxa"/>
            <w:gridSpan w:val="3"/>
            <w:vAlign w:val="center"/>
          </w:tcPr>
          <w:p w:rsidR="0057444A" w:rsidRDefault="0057444A" w:rsidP="00734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Cs w:val="20"/>
              </w:rPr>
            </w:pPr>
          </w:p>
          <w:p w:rsidR="0073481F" w:rsidRPr="0073481F" w:rsidRDefault="0073481F" w:rsidP="00734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Cs w:val="20"/>
              </w:rPr>
            </w:pPr>
            <w:r w:rsidRPr="0073481F">
              <w:rPr>
                <w:b/>
                <w:bCs/>
                <w:szCs w:val="20"/>
              </w:rPr>
              <w:t>Раздел 3.</w:t>
            </w:r>
            <w:r>
              <w:rPr>
                <w:b/>
                <w:bCs/>
                <w:szCs w:val="20"/>
              </w:rPr>
              <w:t xml:space="preserve"> </w:t>
            </w:r>
          </w:p>
          <w:p w:rsidR="0073481F" w:rsidRPr="0073481F" w:rsidRDefault="0073481F" w:rsidP="00734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Cs w:val="20"/>
              </w:rPr>
            </w:pPr>
            <w:r w:rsidRPr="0073481F">
              <w:rPr>
                <w:b/>
                <w:i/>
                <w:szCs w:val="20"/>
              </w:rPr>
              <w:t>Аудит финансово-хозяйственной деятельности организации</w:t>
            </w:r>
          </w:p>
        </w:tc>
        <w:tc>
          <w:tcPr>
            <w:tcW w:w="1812" w:type="dxa"/>
            <w:vAlign w:val="center"/>
          </w:tcPr>
          <w:p w:rsidR="0073481F" w:rsidRPr="005C5093" w:rsidRDefault="008358F8" w:rsidP="002A4C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  <w:r w:rsidR="0073481F"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262" w:type="dxa"/>
            <w:shd w:val="clear" w:color="auto" w:fill="C0C0C0"/>
            <w:vAlign w:val="center"/>
          </w:tcPr>
          <w:p w:rsidR="0073481F" w:rsidRPr="00233D68" w:rsidRDefault="0073481F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12522" w:rsidRPr="00233D68" w:rsidTr="0057444A">
        <w:trPr>
          <w:trHeight w:val="252"/>
        </w:trPr>
        <w:tc>
          <w:tcPr>
            <w:tcW w:w="2376" w:type="dxa"/>
            <w:vMerge w:val="restart"/>
          </w:tcPr>
          <w:p w:rsidR="0057444A" w:rsidRDefault="0057444A" w:rsidP="002C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F12522" w:rsidRPr="00585643" w:rsidRDefault="00F12522" w:rsidP="002C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5643">
              <w:rPr>
                <w:b/>
                <w:bCs/>
                <w:sz w:val="20"/>
                <w:szCs w:val="20"/>
              </w:rPr>
              <w:t>Тема 3.1</w:t>
            </w:r>
            <w:r w:rsidRPr="008179A6">
              <w:rPr>
                <w:sz w:val="20"/>
                <w:szCs w:val="20"/>
              </w:rPr>
              <w:t xml:space="preserve">Внутренний </w:t>
            </w:r>
            <w:r w:rsidRPr="008179A6">
              <w:rPr>
                <w:sz w:val="20"/>
                <w:szCs w:val="20"/>
              </w:rPr>
              <w:lastRenderedPageBreak/>
              <w:t>аудит организаций</w:t>
            </w:r>
            <w:r w:rsidRPr="00585643">
              <w:rPr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79" w:type="dxa"/>
            <w:gridSpan w:val="2"/>
            <w:tcBorders>
              <w:top w:val="single" w:sz="4" w:space="0" w:color="auto"/>
            </w:tcBorders>
            <w:vAlign w:val="bottom"/>
          </w:tcPr>
          <w:p w:rsidR="00F12522" w:rsidRPr="00D44F1B" w:rsidRDefault="00F12522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7444A">
              <w:rPr>
                <w:b/>
                <w:bCs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C0C0C0"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12522" w:rsidRPr="00233D68" w:rsidTr="0057444A">
        <w:trPr>
          <w:trHeight w:val="179"/>
        </w:trPr>
        <w:tc>
          <w:tcPr>
            <w:tcW w:w="2376" w:type="dxa"/>
            <w:vMerge/>
          </w:tcPr>
          <w:p w:rsidR="00F12522" w:rsidRPr="00585643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AEEF3" w:themeFill="accent5" w:themeFillTint="33"/>
            <w:vAlign w:val="center"/>
          </w:tcPr>
          <w:p w:rsidR="008D6698" w:rsidRPr="008D6698" w:rsidRDefault="00F12522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D669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611" w:type="dxa"/>
            <w:shd w:val="clear" w:color="auto" w:fill="DAEEF3" w:themeFill="accent5" w:themeFillTint="33"/>
            <w:vAlign w:val="center"/>
          </w:tcPr>
          <w:p w:rsidR="00F12522" w:rsidRPr="008D6698" w:rsidRDefault="006D23D9" w:rsidP="0057444A">
            <w:pPr>
              <w:rPr>
                <w:sz w:val="22"/>
                <w:szCs w:val="22"/>
              </w:rPr>
            </w:pPr>
            <w:r w:rsidRPr="008D6698">
              <w:rPr>
                <w:sz w:val="22"/>
                <w:szCs w:val="22"/>
              </w:rPr>
              <w:t>Аудит операций с основными средствами и нематериальными активами;</w:t>
            </w:r>
          </w:p>
        </w:tc>
        <w:tc>
          <w:tcPr>
            <w:tcW w:w="1812" w:type="dxa"/>
            <w:shd w:val="clear" w:color="auto" w:fill="DAEEF3" w:themeFill="accent5" w:themeFillTint="33"/>
            <w:vAlign w:val="center"/>
          </w:tcPr>
          <w:p w:rsidR="00F12522" w:rsidRPr="00233D68" w:rsidRDefault="002A4C08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12522" w:rsidRPr="00233D68" w:rsidTr="0057444A">
        <w:trPr>
          <w:trHeight w:val="135"/>
        </w:trPr>
        <w:tc>
          <w:tcPr>
            <w:tcW w:w="2376" w:type="dxa"/>
            <w:vMerge/>
          </w:tcPr>
          <w:p w:rsidR="00F12522" w:rsidRPr="00585643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AEEF3" w:themeFill="accent5" w:themeFillTint="33"/>
            <w:vAlign w:val="center"/>
          </w:tcPr>
          <w:p w:rsidR="00F12522" w:rsidRPr="008D6698" w:rsidRDefault="00F12522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D669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611" w:type="dxa"/>
            <w:shd w:val="clear" w:color="auto" w:fill="DAEEF3" w:themeFill="accent5" w:themeFillTint="33"/>
            <w:vAlign w:val="center"/>
          </w:tcPr>
          <w:p w:rsidR="00F12522" w:rsidRPr="008D6698" w:rsidRDefault="006D23D9" w:rsidP="0057444A">
            <w:pPr>
              <w:rPr>
                <w:sz w:val="22"/>
                <w:szCs w:val="22"/>
              </w:rPr>
            </w:pPr>
            <w:r w:rsidRPr="008D6698">
              <w:rPr>
                <w:sz w:val="22"/>
                <w:szCs w:val="22"/>
              </w:rPr>
              <w:t>Аудит</w:t>
            </w:r>
            <w:r w:rsidR="00F12522" w:rsidRPr="008D6698">
              <w:rPr>
                <w:sz w:val="22"/>
                <w:szCs w:val="22"/>
              </w:rPr>
              <w:t xml:space="preserve"> соблюдения трудового законодательства и расчетов </w:t>
            </w:r>
            <w:r w:rsidRPr="008D6698">
              <w:rPr>
                <w:sz w:val="22"/>
                <w:szCs w:val="22"/>
              </w:rPr>
              <w:t xml:space="preserve"> с персоналом;</w:t>
            </w:r>
          </w:p>
        </w:tc>
        <w:tc>
          <w:tcPr>
            <w:tcW w:w="1812" w:type="dxa"/>
            <w:shd w:val="clear" w:color="auto" w:fill="DAEEF3" w:themeFill="accent5" w:themeFillTint="33"/>
            <w:vAlign w:val="center"/>
          </w:tcPr>
          <w:p w:rsidR="00F12522" w:rsidRPr="00233D68" w:rsidRDefault="002A4C08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2" w:type="dxa"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12522" w:rsidRPr="00233D68" w:rsidTr="0057444A">
        <w:trPr>
          <w:trHeight w:val="119"/>
        </w:trPr>
        <w:tc>
          <w:tcPr>
            <w:tcW w:w="2376" w:type="dxa"/>
            <w:vMerge/>
          </w:tcPr>
          <w:p w:rsidR="00F12522" w:rsidRPr="00585643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AEEF3" w:themeFill="accent5" w:themeFillTint="33"/>
            <w:vAlign w:val="center"/>
          </w:tcPr>
          <w:p w:rsidR="00F12522" w:rsidRPr="008D6698" w:rsidRDefault="00F12522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D669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611" w:type="dxa"/>
            <w:shd w:val="clear" w:color="auto" w:fill="DAEEF3" w:themeFill="accent5" w:themeFillTint="33"/>
            <w:vAlign w:val="center"/>
          </w:tcPr>
          <w:p w:rsidR="00F12522" w:rsidRPr="008D6698" w:rsidRDefault="006D23D9" w:rsidP="0057444A">
            <w:pPr>
              <w:rPr>
                <w:sz w:val="22"/>
                <w:szCs w:val="22"/>
              </w:rPr>
            </w:pPr>
            <w:r w:rsidRPr="008D6698">
              <w:rPr>
                <w:sz w:val="22"/>
                <w:szCs w:val="22"/>
              </w:rPr>
              <w:t>Аудиторская проверка капитала и резервов, финансовых результатов.</w:t>
            </w:r>
          </w:p>
        </w:tc>
        <w:tc>
          <w:tcPr>
            <w:tcW w:w="1812" w:type="dxa"/>
            <w:shd w:val="clear" w:color="auto" w:fill="DAEEF3" w:themeFill="accent5" w:themeFillTint="33"/>
            <w:vAlign w:val="center"/>
          </w:tcPr>
          <w:p w:rsidR="00F12522" w:rsidRPr="00233D68" w:rsidRDefault="00C0269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2" w:type="dxa"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12522" w:rsidRPr="00233D68" w:rsidTr="0057444A">
        <w:trPr>
          <w:trHeight w:val="156"/>
        </w:trPr>
        <w:tc>
          <w:tcPr>
            <w:tcW w:w="2376" w:type="dxa"/>
            <w:vMerge/>
          </w:tcPr>
          <w:p w:rsidR="00F12522" w:rsidRPr="00585643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  <w:shd w:val="clear" w:color="auto" w:fill="F2DBDB" w:themeFill="accent2" w:themeFillTint="33"/>
            <w:vAlign w:val="center"/>
          </w:tcPr>
          <w:p w:rsidR="00F12522" w:rsidRDefault="00F12522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  <w:r w:rsidRPr="0057444A">
              <w:rPr>
                <w:b/>
                <w:bCs/>
                <w:szCs w:val="20"/>
              </w:rPr>
              <w:t>Практические занятия:</w:t>
            </w:r>
          </w:p>
          <w:p w:rsidR="008D6698" w:rsidRPr="0057444A" w:rsidRDefault="00EE4B2A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  <w:r w:rsidRPr="0057444A">
              <w:rPr>
                <w:szCs w:val="20"/>
              </w:rPr>
              <w:t>Решение задач по проверке основных средств и нематериальных активов</w:t>
            </w:r>
            <w:r>
              <w:rPr>
                <w:szCs w:val="20"/>
              </w:rPr>
              <w:t>;</w:t>
            </w:r>
          </w:p>
          <w:p w:rsidR="00F12522" w:rsidRDefault="00F12522" w:rsidP="00EE4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Cs w:val="20"/>
              </w:rPr>
            </w:pPr>
            <w:r w:rsidRPr="0057444A">
              <w:rPr>
                <w:szCs w:val="20"/>
              </w:rPr>
              <w:t xml:space="preserve">Решение задач по проверке </w:t>
            </w:r>
            <w:r w:rsidR="00EE4B2A">
              <w:rPr>
                <w:szCs w:val="20"/>
              </w:rPr>
              <w:t>аудита расчетов по оплате труда.</w:t>
            </w:r>
          </w:p>
          <w:p w:rsidR="007F4910" w:rsidRDefault="007F4910" w:rsidP="00EE4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Решение задач по проверке аудита капитала и резервов.</w:t>
            </w:r>
          </w:p>
          <w:p w:rsidR="007F4910" w:rsidRDefault="007F4910" w:rsidP="008B0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Решение задач по проверке аудита финансовых рез</w:t>
            </w:r>
            <w:r w:rsidR="008B0945">
              <w:rPr>
                <w:szCs w:val="20"/>
              </w:rPr>
              <w:t>у</w:t>
            </w:r>
            <w:r>
              <w:rPr>
                <w:szCs w:val="20"/>
              </w:rPr>
              <w:t>льтатов.</w:t>
            </w:r>
          </w:p>
          <w:p w:rsidR="009C3217" w:rsidRPr="00EE4B2A" w:rsidRDefault="008358F8" w:rsidP="00835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Cs w:val="20"/>
              </w:rPr>
            </w:pPr>
            <w:r>
              <w:rPr>
                <w:color w:val="1D1B11" w:themeColor="background2" w:themeShade="1A"/>
              </w:rPr>
              <w:t>Решение задач по проверке а</w:t>
            </w:r>
            <w:r w:rsidRPr="009C089A">
              <w:rPr>
                <w:color w:val="1D1B11" w:themeColor="background2" w:themeShade="1A"/>
              </w:rPr>
              <w:t>удит</w:t>
            </w:r>
            <w:r>
              <w:rPr>
                <w:color w:val="1D1B11" w:themeColor="background2" w:themeShade="1A"/>
              </w:rPr>
              <w:t>а</w:t>
            </w:r>
            <w:r w:rsidRPr="009C089A">
              <w:rPr>
                <w:color w:val="1D1B11" w:themeColor="background2" w:themeShade="1A"/>
              </w:rPr>
              <w:t xml:space="preserve"> затрат на производство и выпуск готовой продукции</w:t>
            </w:r>
            <w:r>
              <w:rPr>
                <w:color w:val="1D1B11" w:themeColor="background2" w:themeShade="1A"/>
              </w:rPr>
              <w:t>.</w:t>
            </w:r>
          </w:p>
        </w:tc>
        <w:tc>
          <w:tcPr>
            <w:tcW w:w="1812" w:type="dxa"/>
            <w:shd w:val="clear" w:color="auto" w:fill="F2DBDB" w:themeFill="accent2" w:themeFillTint="33"/>
            <w:vAlign w:val="center"/>
          </w:tcPr>
          <w:p w:rsidR="00F12522" w:rsidRPr="00233D68" w:rsidRDefault="008358F8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262" w:type="dxa"/>
            <w:vMerge w:val="restart"/>
            <w:shd w:val="clear" w:color="auto" w:fill="C0C0C0"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12522" w:rsidRPr="00233D68" w:rsidTr="0057444A">
        <w:trPr>
          <w:trHeight w:val="20"/>
        </w:trPr>
        <w:tc>
          <w:tcPr>
            <w:tcW w:w="12355" w:type="dxa"/>
            <w:gridSpan w:val="3"/>
            <w:shd w:val="clear" w:color="auto" w:fill="FBD4B4" w:themeFill="accent6" w:themeFillTint="66"/>
            <w:vAlign w:val="center"/>
          </w:tcPr>
          <w:p w:rsidR="00F12522" w:rsidRPr="0057444A" w:rsidRDefault="0073481F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  <w:r w:rsidRPr="0057444A">
              <w:rPr>
                <w:b/>
                <w:bCs/>
                <w:sz w:val="22"/>
                <w:szCs w:val="20"/>
              </w:rPr>
              <w:t>Консультации</w:t>
            </w:r>
            <w:r w:rsidR="002635E5" w:rsidRPr="0057444A">
              <w:rPr>
                <w:b/>
                <w:bCs/>
                <w:sz w:val="22"/>
                <w:szCs w:val="20"/>
              </w:rPr>
              <w:t>:</w:t>
            </w:r>
          </w:p>
          <w:p w:rsidR="002635E5" w:rsidRPr="0057444A" w:rsidRDefault="002635E5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57444A">
              <w:rPr>
                <w:bCs/>
                <w:sz w:val="22"/>
                <w:szCs w:val="20"/>
              </w:rPr>
              <w:t>Законодательная и нормативная база аудита;</w:t>
            </w:r>
          </w:p>
          <w:p w:rsidR="002635E5" w:rsidRPr="00634871" w:rsidRDefault="002635E5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0"/>
              </w:rPr>
            </w:pPr>
            <w:r w:rsidRPr="0057444A">
              <w:rPr>
                <w:sz w:val="22"/>
                <w:szCs w:val="20"/>
              </w:rPr>
              <w:t>Основные формы и методы аудиторской деятельности;</w:t>
            </w:r>
          </w:p>
        </w:tc>
        <w:tc>
          <w:tcPr>
            <w:tcW w:w="1812" w:type="dxa"/>
            <w:vAlign w:val="center"/>
          </w:tcPr>
          <w:p w:rsidR="00F12522" w:rsidRPr="00233D68" w:rsidRDefault="00634871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2" w:type="dxa"/>
            <w:vMerge/>
            <w:shd w:val="clear" w:color="auto" w:fill="C0C0C0"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871" w:rsidRPr="00233D68" w:rsidTr="0057444A">
        <w:trPr>
          <w:trHeight w:val="20"/>
        </w:trPr>
        <w:tc>
          <w:tcPr>
            <w:tcW w:w="12355" w:type="dxa"/>
            <w:gridSpan w:val="3"/>
            <w:shd w:val="clear" w:color="auto" w:fill="FBD4B4" w:themeFill="accent6" w:themeFillTint="66"/>
            <w:vAlign w:val="center"/>
          </w:tcPr>
          <w:p w:rsidR="00634871" w:rsidRDefault="00634871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Самостоятельная работа</w:t>
            </w:r>
          </w:p>
          <w:p w:rsidR="00634871" w:rsidRDefault="00761A5A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1D1B11" w:themeColor="background2" w:themeShade="1A"/>
              </w:rPr>
            </w:pPr>
            <w:r w:rsidRPr="009C089A">
              <w:rPr>
                <w:color w:val="1D1B11" w:themeColor="background2" w:themeShade="1A"/>
              </w:rPr>
              <w:t>Сравнительная характеристика внешнего и внутреннего контроля</w:t>
            </w:r>
            <w:r>
              <w:rPr>
                <w:color w:val="1D1B11" w:themeColor="background2" w:themeShade="1A"/>
              </w:rPr>
              <w:t>.</w:t>
            </w:r>
          </w:p>
          <w:p w:rsidR="00761A5A" w:rsidRDefault="00761A5A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1D1B11" w:themeColor="background2" w:themeShade="1A"/>
              </w:rPr>
            </w:pPr>
            <w:r w:rsidRPr="009C089A">
              <w:rPr>
                <w:color w:val="1D1B11" w:themeColor="background2" w:themeShade="1A"/>
              </w:rPr>
              <w:t>Нормативное регулирование аудита в стране и за рубежом</w:t>
            </w:r>
            <w:r>
              <w:rPr>
                <w:color w:val="1D1B11" w:themeColor="background2" w:themeShade="1A"/>
              </w:rPr>
              <w:t>.</w:t>
            </w:r>
          </w:p>
          <w:p w:rsidR="00761A5A" w:rsidRDefault="00761A5A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1D1B11" w:themeColor="background2" w:themeShade="1A"/>
              </w:rPr>
            </w:pPr>
            <w:r w:rsidRPr="009C089A">
              <w:rPr>
                <w:color w:val="1D1B11" w:themeColor="background2" w:themeShade="1A"/>
              </w:rPr>
              <w:t>Оценка состояния бухгалтерского учета и системы внутреннего контроля</w:t>
            </w:r>
            <w:r>
              <w:rPr>
                <w:color w:val="1D1B11" w:themeColor="background2" w:themeShade="1A"/>
              </w:rPr>
              <w:t>.</w:t>
            </w:r>
          </w:p>
          <w:p w:rsidR="00761A5A" w:rsidRPr="00634871" w:rsidRDefault="00761A5A" w:rsidP="00574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9C089A">
              <w:rPr>
                <w:color w:val="1D1B11" w:themeColor="background2" w:themeShade="1A"/>
              </w:rPr>
              <w:t>Аудиторские процедуры проверки собственного капитала и расчетов с учредителями</w:t>
            </w:r>
            <w:r>
              <w:rPr>
                <w:color w:val="1D1B11" w:themeColor="background2" w:themeShade="1A"/>
              </w:rPr>
              <w:t>.</w:t>
            </w:r>
          </w:p>
        </w:tc>
        <w:tc>
          <w:tcPr>
            <w:tcW w:w="1812" w:type="dxa"/>
            <w:vAlign w:val="center"/>
          </w:tcPr>
          <w:p w:rsidR="00634871" w:rsidRDefault="00634871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2" w:type="dxa"/>
            <w:vMerge/>
            <w:shd w:val="clear" w:color="auto" w:fill="C0C0C0"/>
            <w:vAlign w:val="center"/>
          </w:tcPr>
          <w:p w:rsidR="00634871" w:rsidRPr="00233D68" w:rsidRDefault="00634871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12522" w:rsidRPr="00233D68" w:rsidTr="002635E5">
        <w:trPr>
          <w:trHeight w:val="20"/>
        </w:trPr>
        <w:tc>
          <w:tcPr>
            <w:tcW w:w="12355" w:type="dxa"/>
            <w:gridSpan w:val="3"/>
          </w:tcPr>
          <w:p w:rsidR="00F12522" w:rsidRPr="003D5952" w:rsidRDefault="00634871" w:rsidP="003D5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ЭКЗАМЕН</w:t>
            </w:r>
          </w:p>
        </w:tc>
        <w:tc>
          <w:tcPr>
            <w:tcW w:w="1812" w:type="dxa"/>
            <w:vAlign w:val="center"/>
          </w:tcPr>
          <w:p w:rsidR="00F12522" w:rsidRPr="00233D68" w:rsidRDefault="00634871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62" w:type="dxa"/>
            <w:vMerge/>
            <w:shd w:val="clear" w:color="auto" w:fill="C0C0C0"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12522" w:rsidRPr="00233D68" w:rsidTr="002635E5">
        <w:trPr>
          <w:trHeight w:val="20"/>
        </w:trPr>
        <w:tc>
          <w:tcPr>
            <w:tcW w:w="12355" w:type="dxa"/>
            <w:gridSpan w:val="3"/>
          </w:tcPr>
          <w:p w:rsidR="00F12522" w:rsidRPr="00233D68" w:rsidRDefault="00F12522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233D6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  <w:vAlign w:val="center"/>
          </w:tcPr>
          <w:p w:rsidR="00F12522" w:rsidRPr="00233D68" w:rsidRDefault="00634871" w:rsidP="002A4C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60</w:t>
            </w:r>
          </w:p>
        </w:tc>
        <w:tc>
          <w:tcPr>
            <w:tcW w:w="1262" w:type="dxa"/>
            <w:vMerge/>
            <w:shd w:val="clear" w:color="auto" w:fill="C0C0C0"/>
            <w:vAlign w:val="center"/>
          </w:tcPr>
          <w:p w:rsidR="00F12522" w:rsidRPr="00233D68" w:rsidRDefault="00F12522" w:rsidP="005C5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F12522" w:rsidRDefault="00F12522" w:rsidP="001D38C6"/>
    <w:p w:rsidR="00F12522" w:rsidRDefault="00F12522" w:rsidP="001D38C6"/>
    <w:p w:rsidR="00F12522" w:rsidRPr="006C0B69" w:rsidRDefault="00F12522" w:rsidP="006C0B69">
      <w:pPr>
        <w:sectPr w:rsidR="00F12522" w:rsidRPr="006C0B69" w:rsidSect="002C43FA">
          <w:pgSz w:w="16838" w:h="11906" w:orient="landscape"/>
          <w:pgMar w:top="851" w:right="1134" w:bottom="1701" w:left="1134" w:header="709" w:footer="709" w:gutter="0"/>
          <w:cols w:space="708"/>
          <w:docGrid w:linePitch="381"/>
        </w:sectPr>
      </w:pPr>
    </w:p>
    <w:p w:rsidR="00F12522" w:rsidRPr="00A20A8B" w:rsidRDefault="00F12522" w:rsidP="00AD7A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F12522" w:rsidRPr="00A20A8B" w:rsidRDefault="00F12522" w:rsidP="00AD7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D7A44" w:rsidRDefault="00AD7A44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12522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Cs/>
          <w:sz w:val="28"/>
          <w:szCs w:val="28"/>
        </w:rPr>
        <w:t>Реализация программы дисциплины требует наличия</w:t>
      </w:r>
      <w:r>
        <w:rPr>
          <w:sz w:val="28"/>
          <w:szCs w:val="28"/>
        </w:rPr>
        <w:t xml:space="preserve"> учебного кабинета по бухгалтерскому учету.</w:t>
      </w:r>
    </w:p>
    <w:p w:rsidR="00F12522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12522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учебного </w:t>
      </w:r>
      <w:r w:rsidRPr="00A20A8B">
        <w:rPr>
          <w:bCs/>
          <w:sz w:val="28"/>
          <w:szCs w:val="28"/>
        </w:rPr>
        <w:t xml:space="preserve">кабинета: </w:t>
      </w:r>
    </w:p>
    <w:p w:rsidR="00F12522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-посадочные места по количеству обучающихся;</w:t>
      </w:r>
    </w:p>
    <w:p w:rsidR="00F12522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F12522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-комплекты учебно-наглядных пособий:</w:t>
      </w:r>
    </w:p>
    <w:p w:rsidR="00F12522" w:rsidRDefault="00DF57E0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организационная техника.</w:t>
      </w: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12522" w:rsidRPr="00577BC5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77BC5">
        <w:rPr>
          <w:b/>
          <w:bCs/>
          <w:sz w:val="28"/>
          <w:szCs w:val="28"/>
        </w:rPr>
        <w:t xml:space="preserve">Технические средства обучения: </w:t>
      </w: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</w:t>
      </w:r>
      <w:r w:rsidR="00DF57E0">
        <w:rPr>
          <w:bCs/>
          <w:sz w:val="28"/>
          <w:szCs w:val="28"/>
        </w:rPr>
        <w:t>спечением, мультимедиапроектор.</w:t>
      </w: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12522" w:rsidRPr="00A20A8B" w:rsidRDefault="00F12522" w:rsidP="001D38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F57E0" w:rsidRDefault="00DF57E0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F12522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B662A3">
        <w:rPr>
          <w:bCs/>
          <w:sz w:val="28"/>
          <w:szCs w:val="28"/>
          <w:u w:val="single"/>
        </w:rPr>
        <w:t xml:space="preserve">Основные источники: </w:t>
      </w:r>
    </w:p>
    <w:p w:rsidR="002C2166" w:rsidRDefault="002C2166" w:rsidP="00925261">
      <w:pPr>
        <w:pStyle w:val="a5"/>
        <w:keepNext/>
        <w:numPr>
          <w:ilvl w:val="0"/>
          <w:numId w:val="15"/>
        </w:numPr>
        <w:autoSpaceDE w:val="0"/>
        <w:autoSpaceDN w:val="0"/>
        <w:spacing w:line="276" w:lineRule="auto"/>
        <w:ind w:left="0" w:firstLine="680"/>
        <w:contextualSpacing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Замотаева О.А., Максимова Н.В., Штефан М.А. Аудит 2-е изд. Пер. и доп. Учебник и практикум для СПО год 2023</w:t>
      </w:r>
    </w:p>
    <w:p w:rsidR="0057444A" w:rsidRDefault="0057444A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57444A" w:rsidRDefault="0057444A" w:rsidP="00574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 xml:space="preserve">Дополнительные </w:t>
      </w:r>
      <w:r w:rsidRPr="00B662A3">
        <w:rPr>
          <w:bCs/>
          <w:sz w:val="28"/>
          <w:szCs w:val="28"/>
          <w:u w:val="single"/>
        </w:rPr>
        <w:t xml:space="preserve">источники: </w:t>
      </w:r>
    </w:p>
    <w:p w:rsidR="0057444A" w:rsidRPr="00B662A3" w:rsidRDefault="0057444A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2C2166" w:rsidRPr="000875B2" w:rsidRDefault="002C2166" w:rsidP="002C2166">
      <w:pPr>
        <w:pStyle w:val="a5"/>
        <w:keepNext/>
        <w:numPr>
          <w:ilvl w:val="0"/>
          <w:numId w:val="6"/>
        </w:numPr>
        <w:autoSpaceDE w:val="0"/>
        <w:autoSpaceDN w:val="0"/>
        <w:spacing w:line="276" w:lineRule="auto"/>
        <w:contextualSpacing w:val="0"/>
        <w:outlineLvl w:val="0"/>
        <w:rPr>
          <w:bCs/>
          <w:sz w:val="28"/>
          <w:szCs w:val="28"/>
        </w:rPr>
      </w:pPr>
      <w:r w:rsidRPr="000875B2">
        <w:rPr>
          <w:bCs/>
          <w:sz w:val="28"/>
          <w:szCs w:val="28"/>
        </w:rPr>
        <w:t>Е.М. Лебедева Аудит: учебник для студентов учреждений СПО /Е.М. Лебедева. – 6-е издание., стер. – М. : Издательский центр «Академия», 2018 – 192с.</w:t>
      </w:r>
    </w:p>
    <w:p w:rsidR="00C95A60" w:rsidRDefault="00C95A60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>
        <w:rPr>
          <w:sz w:val="28"/>
          <w:szCs w:val="28"/>
        </w:rPr>
        <w:t>Аудит: учеб. для спец. проф. образования/ Е.М. Лебедева.-М.: Издательский центр «Академия», 20</w:t>
      </w:r>
      <w:r w:rsidR="005C1211">
        <w:rPr>
          <w:sz w:val="28"/>
          <w:szCs w:val="28"/>
        </w:rPr>
        <w:t>15</w:t>
      </w:r>
      <w:r>
        <w:rPr>
          <w:sz w:val="28"/>
          <w:szCs w:val="28"/>
        </w:rPr>
        <w:t>.</w:t>
      </w:r>
    </w:p>
    <w:p w:rsidR="00F12522" w:rsidRPr="005C0D6B" w:rsidRDefault="00F12522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5C0D6B">
        <w:rPr>
          <w:sz w:val="28"/>
          <w:szCs w:val="28"/>
        </w:rPr>
        <w:t>Аудит: практикум: учеб. пособие для студ. учреждений сред. проф. образования/ Е.М.Лебедева. -М.: Издательский центр «Академия», 201</w:t>
      </w:r>
      <w:r w:rsidR="005C1211">
        <w:rPr>
          <w:sz w:val="28"/>
          <w:szCs w:val="28"/>
        </w:rPr>
        <w:t>4</w:t>
      </w:r>
      <w:r w:rsidRPr="005C0D6B">
        <w:rPr>
          <w:sz w:val="28"/>
          <w:szCs w:val="28"/>
        </w:rPr>
        <w:t>.</w:t>
      </w:r>
    </w:p>
    <w:p w:rsidR="00F12522" w:rsidRPr="005C0D6B" w:rsidRDefault="00F12522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5C0D6B">
        <w:rPr>
          <w:sz w:val="28"/>
          <w:szCs w:val="28"/>
        </w:rPr>
        <w:t>Задачник по аудиту: учеб. пособие для студ. учреждений сред. проф. образования/ В.И.Подольский, А.А.Савин, Л.В. Сотникова.-М.: Издательский центр «Академия», 201</w:t>
      </w:r>
      <w:r w:rsidR="005C1211">
        <w:rPr>
          <w:sz w:val="28"/>
          <w:szCs w:val="28"/>
        </w:rPr>
        <w:t>6</w:t>
      </w:r>
      <w:r w:rsidRPr="005C0D6B">
        <w:rPr>
          <w:sz w:val="28"/>
          <w:szCs w:val="28"/>
        </w:rPr>
        <w:t>.</w:t>
      </w:r>
    </w:p>
    <w:p w:rsidR="00FC613F" w:rsidRPr="0092277F" w:rsidRDefault="00FC613F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92277F">
        <w:rPr>
          <w:sz w:val="28"/>
          <w:szCs w:val="28"/>
        </w:rPr>
        <w:t>Демакова, Е.А. Бухгалтерский учет, анализ и аудит: сборник заданий Всероссийской студенческой олимпиады / Е.А. Демакова. - М.: КноРус, 201</w:t>
      </w:r>
      <w:r w:rsidR="005C1211">
        <w:rPr>
          <w:sz w:val="28"/>
          <w:szCs w:val="28"/>
        </w:rPr>
        <w:t>4</w:t>
      </w:r>
      <w:r w:rsidRPr="0092277F">
        <w:rPr>
          <w:sz w:val="28"/>
          <w:szCs w:val="28"/>
        </w:rPr>
        <w:t>. - 176 c.</w:t>
      </w:r>
    </w:p>
    <w:p w:rsidR="00FC613F" w:rsidRPr="0092277F" w:rsidRDefault="00FC613F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92277F">
        <w:rPr>
          <w:sz w:val="28"/>
          <w:szCs w:val="28"/>
        </w:rPr>
        <w:t>Дмитриева, И.М. Бухгалтерский учет и аудит: Учебное пособие для бакалавров / И.М. Дмитриева. - М.: Юрайт, 201</w:t>
      </w:r>
      <w:r w:rsidR="005C1211">
        <w:rPr>
          <w:sz w:val="28"/>
          <w:szCs w:val="28"/>
        </w:rPr>
        <w:t>6</w:t>
      </w:r>
      <w:r w:rsidRPr="0092277F">
        <w:rPr>
          <w:sz w:val="28"/>
          <w:szCs w:val="28"/>
        </w:rPr>
        <w:t>. - 306 c.</w:t>
      </w:r>
    </w:p>
    <w:p w:rsidR="00FC613F" w:rsidRPr="0092277F" w:rsidRDefault="00FC613F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92277F">
        <w:rPr>
          <w:sz w:val="28"/>
          <w:szCs w:val="28"/>
        </w:rPr>
        <w:t>Дмитриева, И.М. Бухгалтерский учет и аудит: Учебник и практикум для СПО / И.М. Дмитриева. - Люберцы: Юрайт, 2016. - 323 c.</w:t>
      </w:r>
    </w:p>
    <w:p w:rsidR="00FC613F" w:rsidRPr="0092277F" w:rsidRDefault="00FC613F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92277F">
        <w:rPr>
          <w:sz w:val="28"/>
          <w:szCs w:val="28"/>
        </w:rPr>
        <w:lastRenderedPageBreak/>
        <w:t>Кеворкова, Ж.А. Бухгалтерский учет, анализ и аудит внешнеэкономической деятельности: Учебник / Ю.А. Бабаев, М.В. Друцкая, Ж.А. Кеворкова, Е.Е. Листопад; Под ред. Ю.А. Бабаева. - М.: Вузовский учебник, НИЦ ИНФРА-М, 201</w:t>
      </w:r>
      <w:r w:rsidR="005C1211">
        <w:rPr>
          <w:sz w:val="28"/>
          <w:szCs w:val="28"/>
        </w:rPr>
        <w:t>5</w:t>
      </w:r>
      <w:r w:rsidRPr="0092277F">
        <w:rPr>
          <w:sz w:val="28"/>
          <w:szCs w:val="28"/>
        </w:rPr>
        <w:t>. - 395 c.</w:t>
      </w:r>
    </w:p>
    <w:p w:rsidR="00FC613F" w:rsidRPr="0092277F" w:rsidRDefault="00FC613F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92277F">
        <w:rPr>
          <w:sz w:val="28"/>
          <w:szCs w:val="28"/>
        </w:rPr>
        <w:t>Лаптев, С.В. Основы теории государственных финансов: Учебное пособие для студентов вузов, обучающихся по специальностям "Финансы и кредит", "Бухгалтерский учет, анализ и аудит", "Мировая экономика" / С.В. Лаптев.. - М.: ЮНИТИ-ДАНА, 201</w:t>
      </w:r>
      <w:r w:rsidR="005C1211">
        <w:rPr>
          <w:sz w:val="28"/>
          <w:szCs w:val="28"/>
        </w:rPr>
        <w:t>5</w:t>
      </w:r>
      <w:r w:rsidRPr="0092277F">
        <w:rPr>
          <w:sz w:val="28"/>
          <w:szCs w:val="28"/>
        </w:rPr>
        <w:t>. - 240 c.</w:t>
      </w:r>
    </w:p>
    <w:p w:rsidR="00FC613F" w:rsidRPr="0092277F" w:rsidRDefault="00FC613F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92277F">
        <w:rPr>
          <w:sz w:val="28"/>
          <w:szCs w:val="28"/>
        </w:rPr>
        <w:t>Любушин, Н.П. Экономический анализ: Учебник для студентов вузов, обучающихся по специальностям "Бухгалтерский учет, анализ и аудит" и "Финансы и кредит" / Н.П. Любушин. - М.: ЮНИТИ-ДАНА, 201</w:t>
      </w:r>
      <w:r w:rsidR="005C1211">
        <w:rPr>
          <w:sz w:val="28"/>
          <w:szCs w:val="28"/>
        </w:rPr>
        <w:t>5</w:t>
      </w:r>
      <w:r w:rsidRPr="0092277F">
        <w:rPr>
          <w:sz w:val="28"/>
          <w:szCs w:val="28"/>
        </w:rPr>
        <w:t>. - 575 c.</w:t>
      </w:r>
    </w:p>
    <w:p w:rsidR="00FC613F" w:rsidRPr="0092277F" w:rsidRDefault="00FC613F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92277F">
        <w:rPr>
          <w:sz w:val="28"/>
          <w:szCs w:val="28"/>
        </w:rPr>
        <w:t>Мельник, М.В. Экономический анализ в аудите: Учебное пособие для студентов вузов, обучающихся по специальностям "Бухгалтерский учет, анализ и аудит", "Финансы и кредит", "Налоги и налогообложение" / М.В. Мельник, В.Г. Когденко. - М.: ЮНИТИ-ДАНА, 2013. - 543 c.</w:t>
      </w:r>
    </w:p>
    <w:p w:rsidR="00FC613F" w:rsidRPr="0092277F" w:rsidRDefault="00FC613F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92277F">
        <w:rPr>
          <w:sz w:val="28"/>
          <w:szCs w:val="28"/>
        </w:rPr>
        <w:t>Никулина, Н.Н. Актуарные расчеты в страховании: Учебно-методическое пособие для студентов вузов, обучающихся по специальностям "Финансы и кредит", "Бухгалтерский учет, анализ и аудит" / Н.Н. Никулина. - М.: ЮНИТИ-ДАНА, 201</w:t>
      </w:r>
      <w:r w:rsidR="005C1211">
        <w:rPr>
          <w:sz w:val="28"/>
          <w:szCs w:val="28"/>
        </w:rPr>
        <w:t>6</w:t>
      </w:r>
      <w:r w:rsidRPr="0092277F">
        <w:rPr>
          <w:sz w:val="28"/>
          <w:szCs w:val="28"/>
        </w:rPr>
        <w:t>. - 136 c.</w:t>
      </w:r>
    </w:p>
    <w:p w:rsidR="00FC613F" w:rsidRPr="0092277F" w:rsidRDefault="00FC613F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92277F">
        <w:rPr>
          <w:sz w:val="28"/>
          <w:szCs w:val="28"/>
        </w:rPr>
        <w:t>Никулина, Н.Н. Практический страховой аудит: Учебное пособие для студентов вузов, обучающихся по специальностям "Финансы и кредит", "Бухгалтерский учет, анализ и аудит" / Н.Н. Никулина, Н.Д. Эриашвили. - М.: ЮНИТИ-ДАНА, 201</w:t>
      </w:r>
      <w:r w:rsidR="005C1211">
        <w:rPr>
          <w:sz w:val="28"/>
          <w:szCs w:val="28"/>
        </w:rPr>
        <w:t>5</w:t>
      </w:r>
      <w:r w:rsidRPr="0092277F">
        <w:rPr>
          <w:sz w:val="28"/>
          <w:szCs w:val="28"/>
        </w:rPr>
        <w:t>. - 287 c.</w:t>
      </w:r>
    </w:p>
    <w:p w:rsidR="00FC613F" w:rsidRPr="0092277F" w:rsidRDefault="00FC613F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92277F">
        <w:rPr>
          <w:sz w:val="28"/>
          <w:szCs w:val="28"/>
        </w:rPr>
        <w:t>Никулина, Н.Н. Страховой менеджмент: Учебное пособие для студентов вузов, обучающихся по специальностям "Финансы и кредит", "Бухгалтерский учет, анализ и аудит", "Коммерция", "Антикризисное управление" / Н.Н. Никулина, Н.Д. Эриашвили. - М.: ЮНИТИ-ДАНА, 201</w:t>
      </w:r>
      <w:r w:rsidR="005C1211">
        <w:rPr>
          <w:sz w:val="28"/>
          <w:szCs w:val="28"/>
        </w:rPr>
        <w:t>5</w:t>
      </w:r>
      <w:r w:rsidRPr="0092277F">
        <w:rPr>
          <w:sz w:val="28"/>
          <w:szCs w:val="28"/>
        </w:rPr>
        <w:t>. - 703 c.</w:t>
      </w:r>
    </w:p>
    <w:p w:rsidR="00FC613F" w:rsidRPr="0092277F" w:rsidRDefault="00FC613F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92277F">
        <w:rPr>
          <w:sz w:val="28"/>
          <w:szCs w:val="28"/>
        </w:rPr>
        <w:t>Никулина, Н.Н. Финансовый менеджмент страховой организации: Учебное пособие для студентов вузов, обучающихся по специальностям (080105) "Финансы и кредит", (080109) "Бухгалтерский учет, анализ и аудит" / Н.Н. Никулина, С.В. Березина. - М.: ЮНИТИ-ДАНА, 2013. - 431 c.</w:t>
      </w:r>
    </w:p>
    <w:p w:rsidR="00FC613F" w:rsidRPr="0092277F" w:rsidRDefault="00FC613F" w:rsidP="0092277F">
      <w:pPr>
        <w:pStyle w:val="a5"/>
        <w:numPr>
          <w:ilvl w:val="0"/>
          <w:numId w:val="6"/>
        </w:numPr>
        <w:ind w:left="426"/>
        <w:rPr>
          <w:sz w:val="28"/>
          <w:szCs w:val="28"/>
        </w:rPr>
      </w:pPr>
      <w:r w:rsidRPr="0092277F">
        <w:rPr>
          <w:sz w:val="28"/>
          <w:szCs w:val="28"/>
        </w:rPr>
        <w:t>Павлов, П.В. Финансовое право: Учебное пособие для студентов, обучающихся по специальностям "Финансы и кредит", "Бухгалтерский учет, анализ и аудит", "Мировая экономика", "Налоги и налогообложение" / П.В. Павлов. - М.: Омега-Л, 201</w:t>
      </w:r>
      <w:r w:rsidR="005C1211">
        <w:rPr>
          <w:sz w:val="28"/>
          <w:szCs w:val="28"/>
        </w:rPr>
        <w:t>4</w:t>
      </w:r>
      <w:r w:rsidRPr="0092277F">
        <w:rPr>
          <w:sz w:val="28"/>
          <w:szCs w:val="28"/>
        </w:rPr>
        <w:t>. - 302 c.</w:t>
      </w:r>
    </w:p>
    <w:p w:rsidR="00925261" w:rsidRPr="00343B93" w:rsidRDefault="00925261" w:rsidP="00925261">
      <w:pPr>
        <w:spacing w:line="360" w:lineRule="auto"/>
        <w:ind w:firstLine="709"/>
        <w:jc w:val="center"/>
        <w:rPr>
          <w:b/>
          <w:u w:val="single"/>
        </w:rPr>
      </w:pPr>
      <w:r w:rsidRPr="00343B93">
        <w:rPr>
          <w:b/>
          <w:u w:val="single"/>
        </w:rPr>
        <w:t>Интернет – ресурсы:</w:t>
      </w:r>
    </w:p>
    <w:p w:rsidR="00925261" w:rsidRPr="00925261" w:rsidRDefault="00925261" w:rsidP="00925261">
      <w:pPr>
        <w:pStyle w:val="a5"/>
        <w:numPr>
          <w:ilvl w:val="1"/>
          <w:numId w:val="16"/>
        </w:numPr>
        <w:shd w:val="clear" w:color="auto" w:fill="FFFFFF"/>
        <w:tabs>
          <w:tab w:val="left" w:pos="1080"/>
        </w:tabs>
        <w:ind w:left="0" w:firstLine="0"/>
        <w:jc w:val="both"/>
        <w:rPr>
          <w:sz w:val="28"/>
          <w:szCs w:val="28"/>
        </w:rPr>
      </w:pPr>
      <w:r w:rsidRPr="00925261">
        <w:rPr>
          <w:sz w:val="28"/>
          <w:szCs w:val="28"/>
        </w:rPr>
        <w:t xml:space="preserve">Сайт компании «КонсультантПлюс» (нормативные правовые акты) - </w:t>
      </w:r>
      <w:r w:rsidRPr="00925261">
        <w:rPr>
          <w:color w:val="000000"/>
          <w:spacing w:val="1"/>
          <w:sz w:val="28"/>
          <w:szCs w:val="28"/>
        </w:rPr>
        <w:t>[Электронный ресурс]</w:t>
      </w:r>
      <w:r w:rsidRPr="00925261">
        <w:rPr>
          <w:sz w:val="28"/>
          <w:szCs w:val="28"/>
        </w:rPr>
        <w:t>: http://www/consultant.ru/online.</w:t>
      </w:r>
    </w:p>
    <w:p w:rsidR="00925261" w:rsidRPr="00925261" w:rsidRDefault="00925261" w:rsidP="00925261">
      <w:pPr>
        <w:pStyle w:val="a5"/>
        <w:numPr>
          <w:ilvl w:val="1"/>
          <w:numId w:val="16"/>
        </w:numPr>
        <w:shd w:val="clear" w:color="auto" w:fill="FFFFFF"/>
        <w:tabs>
          <w:tab w:val="left" w:pos="1080"/>
        </w:tabs>
        <w:ind w:left="0" w:firstLine="0"/>
        <w:jc w:val="both"/>
        <w:rPr>
          <w:sz w:val="28"/>
          <w:szCs w:val="28"/>
        </w:rPr>
      </w:pPr>
      <w:r w:rsidRPr="00925261">
        <w:rPr>
          <w:sz w:val="28"/>
          <w:szCs w:val="28"/>
        </w:rPr>
        <w:t xml:space="preserve">Материалы «Все для бухгалтера и аудитора» - </w:t>
      </w:r>
      <w:r w:rsidRPr="00925261">
        <w:rPr>
          <w:color w:val="000000"/>
          <w:spacing w:val="1"/>
          <w:sz w:val="28"/>
          <w:szCs w:val="28"/>
        </w:rPr>
        <w:t>[Электронный ресурс]</w:t>
      </w:r>
      <w:r w:rsidRPr="00925261">
        <w:rPr>
          <w:sz w:val="28"/>
          <w:szCs w:val="28"/>
        </w:rPr>
        <w:t xml:space="preserve">: </w:t>
      </w:r>
      <w:hyperlink r:id="rId9" w:history="1">
        <w:r w:rsidRPr="00925261">
          <w:rPr>
            <w:rStyle w:val="a6"/>
            <w:sz w:val="28"/>
            <w:szCs w:val="28"/>
            <w:lang w:val="en-US"/>
          </w:rPr>
          <w:t>http</w:t>
        </w:r>
        <w:r w:rsidRPr="00925261">
          <w:rPr>
            <w:rStyle w:val="a6"/>
            <w:sz w:val="28"/>
            <w:szCs w:val="28"/>
          </w:rPr>
          <w:t>://</w:t>
        </w:r>
        <w:r w:rsidRPr="00925261">
          <w:rPr>
            <w:rStyle w:val="a6"/>
            <w:sz w:val="28"/>
            <w:szCs w:val="28"/>
            <w:lang w:val="en-US"/>
          </w:rPr>
          <w:t>www</w:t>
        </w:r>
        <w:r w:rsidRPr="00925261">
          <w:rPr>
            <w:rStyle w:val="a6"/>
            <w:sz w:val="28"/>
            <w:szCs w:val="28"/>
          </w:rPr>
          <w:t>.</w:t>
        </w:r>
        <w:r w:rsidRPr="00925261">
          <w:rPr>
            <w:rStyle w:val="a6"/>
            <w:sz w:val="28"/>
            <w:szCs w:val="28"/>
            <w:lang w:val="en-US"/>
          </w:rPr>
          <w:t>audit</w:t>
        </w:r>
        <w:r w:rsidRPr="00925261">
          <w:rPr>
            <w:rStyle w:val="a6"/>
            <w:sz w:val="28"/>
            <w:szCs w:val="28"/>
          </w:rPr>
          <w:t>.</w:t>
        </w:r>
        <w:r w:rsidRPr="00925261">
          <w:rPr>
            <w:rStyle w:val="a6"/>
            <w:sz w:val="28"/>
            <w:szCs w:val="28"/>
            <w:lang w:val="en-US"/>
          </w:rPr>
          <w:t>ru</w:t>
        </w:r>
      </w:hyperlink>
      <w:r w:rsidRPr="00925261">
        <w:rPr>
          <w:sz w:val="28"/>
          <w:szCs w:val="28"/>
        </w:rPr>
        <w:t>.</w:t>
      </w:r>
    </w:p>
    <w:p w:rsidR="00925261" w:rsidRPr="00925261" w:rsidRDefault="00925261" w:rsidP="00925261">
      <w:pPr>
        <w:pStyle w:val="a5"/>
        <w:numPr>
          <w:ilvl w:val="1"/>
          <w:numId w:val="16"/>
        </w:numPr>
        <w:shd w:val="clear" w:color="auto" w:fill="FFFFFF"/>
        <w:tabs>
          <w:tab w:val="left" w:pos="1080"/>
        </w:tabs>
        <w:ind w:left="0" w:firstLine="0"/>
        <w:jc w:val="both"/>
        <w:rPr>
          <w:sz w:val="28"/>
          <w:szCs w:val="28"/>
        </w:rPr>
      </w:pPr>
      <w:r w:rsidRPr="00925261">
        <w:rPr>
          <w:sz w:val="28"/>
          <w:szCs w:val="28"/>
        </w:rPr>
        <w:t xml:space="preserve">Научная электронная библиотека - </w:t>
      </w:r>
      <w:r w:rsidRPr="00925261">
        <w:rPr>
          <w:color w:val="000000"/>
          <w:spacing w:val="1"/>
          <w:sz w:val="28"/>
          <w:szCs w:val="28"/>
        </w:rPr>
        <w:t>[Электронный ресурс]</w:t>
      </w:r>
      <w:r w:rsidRPr="00925261">
        <w:rPr>
          <w:sz w:val="28"/>
          <w:szCs w:val="28"/>
        </w:rPr>
        <w:t>:</w:t>
      </w:r>
      <w:hyperlink r:id="rId10" w:history="1">
        <w:r w:rsidRPr="00925261">
          <w:rPr>
            <w:rStyle w:val="a6"/>
            <w:sz w:val="28"/>
            <w:szCs w:val="28"/>
          </w:rPr>
          <w:t>http://elibrary.ru</w:t>
        </w:r>
      </w:hyperlink>
    </w:p>
    <w:p w:rsidR="00F12522" w:rsidRPr="00A20A8B" w:rsidRDefault="00F12522" w:rsidP="001D38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bookmarkStart w:id="0" w:name="_GoBack"/>
      <w:bookmarkEnd w:id="0"/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E5163C" w:rsidRDefault="00E5163C" w:rsidP="001D38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F12522" w:rsidRDefault="00F12522" w:rsidP="001D38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="00892589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</w:t>
      </w:r>
      <w:r>
        <w:rPr>
          <w:sz w:val="28"/>
          <w:szCs w:val="28"/>
        </w:rPr>
        <w:t xml:space="preserve">проведения практических занятий, </w:t>
      </w:r>
      <w:r w:rsidRPr="00A20A8B">
        <w:rPr>
          <w:sz w:val="28"/>
          <w:szCs w:val="28"/>
        </w:rPr>
        <w:t>тестирования, а также выполнения обучающимися индивидуальных заданий</w:t>
      </w:r>
    </w:p>
    <w:p w:rsidR="00892589" w:rsidRDefault="00892589" w:rsidP="008925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892589" w:rsidRPr="00B65231" w:rsidTr="006C3B6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89" w:rsidRPr="00B65231" w:rsidRDefault="00892589" w:rsidP="006C3B67">
            <w:pPr>
              <w:jc w:val="center"/>
              <w:rPr>
                <w:b/>
                <w:bCs/>
                <w:sz w:val="28"/>
              </w:rPr>
            </w:pPr>
            <w:r w:rsidRPr="00B65231">
              <w:rPr>
                <w:b/>
                <w:bCs/>
                <w:sz w:val="28"/>
              </w:rPr>
              <w:t>Результаты обучения</w:t>
            </w:r>
          </w:p>
          <w:p w:rsidR="00892589" w:rsidRPr="00B65231" w:rsidRDefault="00892589" w:rsidP="006C3B67">
            <w:pPr>
              <w:jc w:val="center"/>
              <w:rPr>
                <w:b/>
                <w:bCs/>
                <w:sz w:val="28"/>
              </w:rPr>
            </w:pPr>
            <w:r w:rsidRPr="00B65231">
              <w:rPr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89" w:rsidRPr="00B65231" w:rsidRDefault="00892589" w:rsidP="006C3B67">
            <w:pPr>
              <w:jc w:val="center"/>
              <w:rPr>
                <w:b/>
                <w:bCs/>
                <w:sz w:val="28"/>
              </w:rPr>
            </w:pPr>
            <w:r w:rsidRPr="00B65231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892589" w:rsidRPr="00B65231" w:rsidTr="006C3B6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6C3B67">
            <w:pPr>
              <w:jc w:val="both"/>
              <w:rPr>
                <w:sz w:val="28"/>
                <w:szCs w:val="28"/>
              </w:rPr>
            </w:pPr>
            <w:r w:rsidRPr="00B65231">
              <w:rPr>
                <w:b/>
                <w:bCs/>
                <w:sz w:val="28"/>
              </w:rPr>
              <w:t>Умения:</w:t>
            </w:r>
            <w:r w:rsidRPr="00B65231">
              <w:rPr>
                <w:sz w:val="28"/>
                <w:szCs w:val="28"/>
              </w:rPr>
              <w:t xml:space="preserve"> </w:t>
            </w:r>
          </w:p>
          <w:p w:rsidR="00892589" w:rsidRPr="00B65231" w:rsidRDefault="00892589" w:rsidP="006C3B67">
            <w:pPr>
              <w:rPr>
                <w:sz w:val="28"/>
              </w:rPr>
            </w:pPr>
            <w:r w:rsidRPr="00B65231">
              <w:rPr>
                <w:sz w:val="28"/>
              </w:rPr>
              <w:t>ориентироваться в нормативном правовом регулировании аудиторской деятельности в Российской Федерации;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892589">
            <w:pPr>
              <w:numPr>
                <w:ilvl w:val="0"/>
                <w:numId w:val="14"/>
              </w:numPr>
              <w:ind w:left="0" w:firstLine="70"/>
              <w:rPr>
                <w:bCs/>
                <w:sz w:val="28"/>
              </w:rPr>
            </w:pPr>
            <w:r w:rsidRPr="00B65231">
              <w:rPr>
                <w:bCs/>
                <w:sz w:val="28"/>
              </w:rPr>
              <w:t>оценка результатов выполнения практических работ;</w:t>
            </w:r>
          </w:p>
          <w:p w:rsidR="00892589" w:rsidRPr="00B65231" w:rsidRDefault="00892589" w:rsidP="00892589">
            <w:pPr>
              <w:numPr>
                <w:ilvl w:val="0"/>
                <w:numId w:val="14"/>
              </w:numPr>
              <w:ind w:left="0" w:firstLine="70"/>
              <w:rPr>
                <w:bCs/>
                <w:sz w:val="28"/>
              </w:rPr>
            </w:pPr>
            <w:r w:rsidRPr="00B65231">
              <w:rPr>
                <w:bCs/>
                <w:sz w:val="28"/>
              </w:rPr>
              <w:t>оценка выполнения тестовых заданий, оценка устных ответов</w:t>
            </w:r>
          </w:p>
          <w:p w:rsidR="00892589" w:rsidRPr="00B65231" w:rsidRDefault="00892589" w:rsidP="006C3B67">
            <w:pPr>
              <w:rPr>
                <w:bCs/>
                <w:sz w:val="28"/>
              </w:rPr>
            </w:pPr>
          </w:p>
        </w:tc>
      </w:tr>
      <w:tr w:rsidR="00892589" w:rsidRPr="00B65231" w:rsidTr="006C3B6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89258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B65231">
              <w:rPr>
                <w:sz w:val="28"/>
              </w:rPr>
              <w:t>выполнять работы по проведению аудиторских проверок;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6C3B67">
            <w:pPr>
              <w:rPr>
                <w:bCs/>
                <w:sz w:val="28"/>
              </w:rPr>
            </w:pPr>
          </w:p>
        </w:tc>
      </w:tr>
      <w:tr w:rsidR="00892589" w:rsidRPr="00B65231" w:rsidTr="006C3B6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89258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B65231">
              <w:rPr>
                <w:sz w:val="28"/>
              </w:rPr>
              <w:t>выполнять работы по составлению аудиторских заключений;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6C3B67">
            <w:pPr>
              <w:rPr>
                <w:bCs/>
                <w:sz w:val="28"/>
              </w:rPr>
            </w:pPr>
          </w:p>
        </w:tc>
      </w:tr>
      <w:tr w:rsidR="00892589" w:rsidRPr="00B65231" w:rsidTr="006C3B6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6C3B67">
            <w:pPr>
              <w:jc w:val="both"/>
              <w:rPr>
                <w:b/>
                <w:sz w:val="28"/>
              </w:rPr>
            </w:pPr>
            <w:r w:rsidRPr="00B65231">
              <w:rPr>
                <w:b/>
                <w:sz w:val="28"/>
              </w:rPr>
              <w:t>Знания:</w:t>
            </w:r>
          </w:p>
          <w:p w:rsidR="00892589" w:rsidRPr="00B65231" w:rsidRDefault="00892589" w:rsidP="0089258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B65231">
              <w:rPr>
                <w:sz w:val="28"/>
              </w:rPr>
              <w:t>основные принципы аудиторской деятельности;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6C3B67">
            <w:pPr>
              <w:rPr>
                <w:bCs/>
                <w:sz w:val="28"/>
              </w:rPr>
            </w:pPr>
            <w:r w:rsidRPr="00B65231">
              <w:rPr>
                <w:bCs/>
                <w:sz w:val="28"/>
              </w:rPr>
              <w:t>Оценка выполнения тестовых заданий, оценка устных ответов, оценка результатов выполнения практических работ,</w:t>
            </w:r>
          </w:p>
          <w:p w:rsidR="00892589" w:rsidRPr="00B65231" w:rsidRDefault="00892589" w:rsidP="006C3B67">
            <w:pPr>
              <w:rPr>
                <w:bCs/>
                <w:sz w:val="28"/>
              </w:rPr>
            </w:pPr>
            <w:r w:rsidRPr="00B65231">
              <w:rPr>
                <w:bCs/>
                <w:sz w:val="28"/>
              </w:rPr>
              <w:t>самооценка</w:t>
            </w:r>
          </w:p>
          <w:p w:rsidR="00892589" w:rsidRPr="00B65231" w:rsidRDefault="00892589" w:rsidP="006C3B67">
            <w:pPr>
              <w:rPr>
                <w:bCs/>
                <w:sz w:val="28"/>
              </w:rPr>
            </w:pPr>
            <w:r w:rsidRPr="00B65231">
              <w:rPr>
                <w:bCs/>
                <w:sz w:val="28"/>
              </w:rPr>
              <w:t>оценка результатов собеседования при проведении дифференцированного зачета</w:t>
            </w:r>
          </w:p>
          <w:p w:rsidR="00892589" w:rsidRPr="00B65231" w:rsidRDefault="00892589" w:rsidP="00DF57E0">
            <w:pPr>
              <w:rPr>
                <w:bCs/>
                <w:sz w:val="28"/>
              </w:rPr>
            </w:pPr>
            <w:r w:rsidRPr="00B65231">
              <w:rPr>
                <w:bCs/>
                <w:sz w:val="28"/>
              </w:rPr>
              <w:t xml:space="preserve"> </w:t>
            </w:r>
          </w:p>
        </w:tc>
      </w:tr>
      <w:tr w:rsidR="00892589" w:rsidRPr="00B65231" w:rsidTr="006C3B6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892589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65231">
              <w:rPr>
                <w:rFonts w:ascii="Times New Roman" w:eastAsia="Times New Roman" w:hAnsi="Times New Roman" w:cs="Times New Roman"/>
                <w:sz w:val="28"/>
                <w:szCs w:val="24"/>
              </w:rPr>
              <w:t>нормативное правовое регулирование аудиторской деятельности в Российской Федерации;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6C3B67">
            <w:pPr>
              <w:rPr>
                <w:bCs/>
                <w:sz w:val="28"/>
              </w:rPr>
            </w:pPr>
          </w:p>
        </w:tc>
      </w:tr>
      <w:tr w:rsidR="00892589" w:rsidRPr="00B65231" w:rsidTr="006C3B6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6C3B67">
            <w:pPr>
              <w:rPr>
                <w:sz w:val="28"/>
              </w:rPr>
            </w:pPr>
            <w:r w:rsidRPr="00B65231">
              <w:rPr>
                <w:sz w:val="28"/>
              </w:rPr>
              <w:t>основные процедуры аудиторской проверки;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6C3B67">
            <w:pPr>
              <w:rPr>
                <w:bCs/>
                <w:sz w:val="28"/>
              </w:rPr>
            </w:pPr>
          </w:p>
        </w:tc>
      </w:tr>
      <w:tr w:rsidR="00892589" w:rsidRPr="00B65231" w:rsidTr="006C3B6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92526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B65231">
              <w:rPr>
                <w:sz w:val="28"/>
              </w:rPr>
              <w:t>порядок оценки систе</w:t>
            </w:r>
            <w:r w:rsidR="00925261" w:rsidRPr="00B65231">
              <w:rPr>
                <w:sz w:val="28"/>
              </w:rPr>
              <w:t>м внутреннего и внешнего аудита.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589" w:rsidRPr="00B65231" w:rsidRDefault="00892589" w:rsidP="006C3B67">
            <w:pPr>
              <w:rPr>
                <w:bCs/>
                <w:sz w:val="28"/>
              </w:rPr>
            </w:pPr>
          </w:p>
        </w:tc>
      </w:tr>
    </w:tbl>
    <w:p w:rsidR="00892589" w:rsidRPr="00892589" w:rsidRDefault="00892589" w:rsidP="00892589"/>
    <w:p w:rsidR="00F12522" w:rsidRPr="00A20A8B" w:rsidRDefault="00F12522" w:rsidP="001D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589" w:rsidRDefault="0089258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892589" w:rsidSect="002C43FA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207" w:rsidRDefault="00877207" w:rsidP="00B65231">
      <w:r>
        <w:separator/>
      </w:r>
    </w:p>
  </w:endnote>
  <w:endnote w:type="continuationSeparator" w:id="0">
    <w:p w:rsidR="00877207" w:rsidRDefault="00877207" w:rsidP="00B65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8105472"/>
      <w:docPartObj>
        <w:docPartGallery w:val="Page Numbers (Bottom of Page)"/>
        <w:docPartUnique/>
      </w:docPartObj>
    </w:sdtPr>
    <w:sdtEndPr/>
    <w:sdtContent>
      <w:p w:rsidR="00B65231" w:rsidRDefault="00B6523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166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207" w:rsidRDefault="00877207" w:rsidP="00B65231">
      <w:r>
        <w:separator/>
      </w:r>
    </w:p>
  </w:footnote>
  <w:footnote w:type="continuationSeparator" w:id="0">
    <w:p w:rsidR="00877207" w:rsidRDefault="00877207" w:rsidP="00B65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354F3"/>
    <w:multiLevelType w:val="hybridMultilevel"/>
    <w:tmpl w:val="5CBE4AB8"/>
    <w:lvl w:ilvl="0" w:tplc="CC349A5C">
      <w:numFmt w:val="bullet"/>
      <w:lvlText w:val=""/>
      <w:lvlJc w:val="left"/>
      <w:pPr>
        <w:tabs>
          <w:tab w:val="num" w:pos="1106"/>
        </w:tabs>
        <w:ind w:left="1106" w:hanging="396"/>
      </w:pPr>
      <w:rPr>
        <w:rFonts w:ascii="Symbol" w:hAnsi="Symbol" w:hint="default"/>
      </w:rPr>
    </w:lvl>
    <w:lvl w:ilvl="1" w:tplc="ED6E2DFA">
      <w:start w:val="1"/>
      <w:numFmt w:val="bullet"/>
      <w:lvlText w:val="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6F60610"/>
    <w:multiLevelType w:val="hybridMultilevel"/>
    <w:tmpl w:val="59EE5E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10780"/>
    <w:multiLevelType w:val="hybridMultilevel"/>
    <w:tmpl w:val="B71056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804AB"/>
    <w:multiLevelType w:val="hybridMultilevel"/>
    <w:tmpl w:val="ADA88E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C0568D"/>
    <w:multiLevelType w:val="hybridMultilevel"/>
    <w:tmpl w:val="5E82F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26780"/>
    <w:multiLevelType w:val="hybridMultilevel"/>
    <w:tmpl w:val="BBF43666"/>
    <w:lvl w:ilvl="0" w:tplc="4B7654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A23609"/>
    <w:multiLevelType w:val="hybridMultilevel"/>
    <w:tmpl w:val="7194C21E"/>
    <w:lvl w:ilvl="0" w:tplc="F022C92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8" w15:restartNumberingAfterBreak="0">
    <w:nsid w:val="44AD592E"/>
    <w:multiLevelType w:val="hybridMultilevel"/>
    <w:tmpl w:val="05223B8A"/>
    <w:lvl w:ilvl="0" w:tplc="0419000F">
      <w:start w:val="1"/>
      <w:numFmt w:val="decimal"/>
      <w:lvlText w:val="%1."/>
      <w:lvlJc w:val="left"/>
      <w:pPr>
        <w:ind w:left="993" w:hanging="360"/>
      </w:p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9" w15:restartNumberingAfterBreak="0">
    <w:nsid w:val="44E24D8D"/>
    <w:multiLevelType w:val="hybridMultilevel"/>
    <w:tmpl w:val="CDA01116"/>
    <w:lvl w:ilvl="0" w:tplc="F022C92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0" w15:restartNumberingAfterBreak="0">
    <w:nsid w:val="48104B55"/>
    <w:multiLevelType w:val="hybridMultilevel"/>
    <w:tmpl w:val="5B286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04DEB"/>
    <w:multiLevelType w:val="hybridMultilevel"/>
    <w:tmpl w:val="CB702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730198"/>
    <w:multiLevelType w:val="hybridMultilevel"/>
    <w:tmpl w:val="EBCC8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650A3D"/>
    <w:multiLevelType w:val="hybridMultilevel"/>
    <w:tmpl w:val="E354C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66C6D"/>
    <w:multiLevelType w:val="hybridMultilevel"/>
    <w:tmpl w:val="FFBA1F86"/>
    <w:lvl w:ilvl="0" w:tplc="C31C9A3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F865AF1"/>
    <w:multiLevelType w:val="hybridMultilevel"/>
    <w:tmpl w:val="5840F6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9"/>
  </w:num>
  <w:num w:numId="5">
    <w:abstractNumId w:val="14"/>
  </w:num>
  <w:num w:numId="6">
    <w:abstractNumId w:val="11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3"/>
  </w:num>
  <w:num w:numId="12">
    <w:abstractNumId w:val="3"/>
  </w:num>
  <w:num w:numId="13">
    <w:abstractNumId w:val="15"/>
  </w:num>
  <w:num w:numId="14">
    <w:abstractNumId w:val="5"/>
  </w:num>
  <w:num w:numId="15">
    <w:abstractNumId w:val="1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8C6"/>
    <w:rsid w:val="00005989"/>
    <w:rsid w:val="0004069F"/>
    <w:rsid w:val="00052E89"/>
    <w:rsid w:val="000637FB"/>
    <w:rsid w:val="00084227"/>
    <w:rsid w:val="000A70AD"/>
    <w:rsid w:val="000D1D2A"/>
    <w:rsid w:val="000F5A26"/>
    <w:rsid w:val="00104C3B"/>
    <w:rsid w:val="00136131"/>
    <w:rsid w:val="001B08A6"/>
    <w:rsid w:val="001B3ACA"/>
    <w:rsid w:val="001D38C6"/>
    <w:rsid w:val="001E1317"/>
    <w:rsid w:val="00204358"/>
    <w:rsid w:val="00211BC8"/>
    <w:rsid w:val="002206B5"/>
    <w:rsid w:val="00220D58"/>
    <w:rsid w:val="00233D68"/>
    <w:rsid w:val="00254D68"/>
    <w:rsid w:val="002554D8"/>
    <w:rsid w:val="002635E5"/>
    <w:rsid w:val="002653AB"/>
    <w:rsid w:val="0029221C"/>
    <w:rsid w:val="002A4C08"/>
    <w:rsid w:val="002B0A7C"/>
    <w:rsid w:val="002C2166"/>
    <w:rsid w:val="002C43FA"/>
    <w:rsid w:val="002D700D"/>
    <w:rsid w:val="003446C4"/>
    <w:rsid w:val="0035002E"/>
    <w:rsid w:val="0035347E"/>
    <w:rsid w:val="00363931"/>
    <w:rsid w:val="00363CAA"/>
    <w:rsid w:val="00381655"/>
    <w:rsid w:val="00395F82"/>
    <w:rsid w:val="003C51D6"/>
    <w:rsid w:val="003D0F01"/>
    <w:rsid w:val="003D5952"/>
    <w:rsid w:val="0042385A"/>
    <w:rsid w:val="0043523D"/>
    <w:rsid w:val="00440979"/>
    <w:rsid w:val="004415ED"/>
    <w:rsid w:val="0047752C"/>
    <w:rsid w:val="00480909"/>
    <w:rsid w:val="004833DC"/>
    <w:rsid w:val="004C3667"/>
    <w:rsid w:val="00517724"/>
    <w:rsid w:val="00526C6D"/>
    <w:rsid w:val="0055415D"/>
    <w:rsid w:val="00560636"/>
    <w:rsid w:val="0057444A"/>
    <w:rsid w:val="00577BC5"/>
    <w:rsid w:val="005811F9"/>
    <w:rsid w:val="00582AF5"/>
    <w:rsid w:val="00585643"/>
    <w:rsid w:val="005A1CD1"/>
    <w:rsid w:val="005C0D6B"/>
    <w:rsid w:val="005C1211"/>
    <w:rsid w:val="005C5093"/>
    <w:rsid w:val="00612A53"/>
    <w:rsid w:val="006201E7"/>
    <w:rsid w:val="00633A57"/>
    <w:rsid w:val="00634871"/>
    <w:rsid w:val="00641E75"/>
    <w:rsid w:val="00663EFF"/>
    <w:rsid w:val="0068619C"/>
    <w:rsid w:val="006C0B69"/>
    <w:rsid w:val="006C2722"/>
    <w:rsid w:val="006C657B"/>
    <w:rsid w:val="006D23D9"/>
    <w:rsid w:val="006F0284"/>
    <w:rsid w:val="006F0957"/>
    <w:rsid w:val="007161E0"/>
    <w:rsid w:val="0073021D"/>
    <w:rsid w:val="0073481F"/>
    <w:rsid w:val="00744562"/>
    <w:rsid w:val="00761A5A"/>
    <w:rsid w:val="0076447A"/>
    <w:rsid w:val="00781307"/>
    <w:rsid w:val="007833ED"/>
    <w:rsid w:val="007F0858"/>
    <w:rsid w:val="007F4910"/>
    <w:rsid w:val="00812FA9"/>
    <w:rsid w:val="008179A6"/>
    <w:rsid w:val="008358F8"/>
    <w:rsid w:val="00836A00"/>
    <w:rsid w:val="0085701C"/>
    <w:rsid w:val="00875465"/>
    <w:rsid w:val="00877207"/>
    <w:rsid w:val="00892589"/>
    <w:rsid w:val="008A39EB"/>
    <w:rsid w:val="008B0945"/>
    <w:rsid w:val="008D6698"/>
    <w:rsid w:val="008F1F07"/>
    <w:rsid w:val="009005DE"/>
    <w:rsid w:val="0092277F"/>
    <w:rsid w:val="00925261"/>
    <w:rsid w:val="00932A00"/>
    <w:rsid w:val="00941F7B"/>
    <w:rsid w:val="00945B9E"/>
    <w:rsid w:val="009537A1"/>
    <w:rsid w:val="009B1DF8"/>
    <w:rsid w:val="009C3217"/>
    <w:rsid w:val="009E24C3"/>
    <w:rsid w:val="00A015B8"/>
    <w:rsid w:val="00A062C1"/>
    <w:rsid w:val="00A15EDE"/>
    <w:rsid w:val="00A20A8B"/>
    <w:rsid w:val="00A9799C"/>
    <w:rsid w:val="00AD7A44"/>
    <w:rsid w:val="00AE2CD0"/>
    <w:rsid w:val="00AE4898"/>
    <w:rsid w:val="00AF7BD0"/>
    <w:rsid w:val="00B222F0"/>
    <w:rsid w:val="00B65231"/>
    <w:rsid w:val="00B662A3"/>
    <w:rsid w:val="00B666FA"/>
    <w:rsid w:val="00BB4C0F"/>
    <w:rsid w:val="00BE373D"/>
    <w:rsid w:val="00C02692"/>
    <w:rsid w:val="00C07223"/>
    <w:rsid w:val="00C61A0A"/>
    <w:rsid w:val="00C95A60"/>
    <w:rsid w:val="00CF7B2D"/>
    <w:rsid w:val="00D0155F"/>
    <w:rsid w:val="00D32560"/>
    <w:rsid w:val="00D44F1B"/>
    <w:rsid w:val="00D61C9D"/>
    <w:rsid w:val="00D665EA"/>
    <w:rsid w:val="00D84B02"/>
    <w:rsid w:val="00D931BD"/>
    <w:rsid w:val="00D95189"/>
    <w:rsid w:val="00DC68E7"/>
    <w:rsid w:val="00DE11AB"/>
    <w:rsid w:val="00DF2BB6"/>
    <w:rsid w:val="00DF57E0"/>
    <w:rsid w:val="00E26F5A"/>
    <w:rsid w:val="00E5163C"/>
    <w:rsid w:val="00E60AD4"/>
    <w:rsid w:val="00E84FB7"/>
    <w:rsid w:val="00EB7607"/>
    <w:rsid w:val="00EC0EDF"/>
    <w:rsid w:val="00EC6BF4"/>
    <w:rsid w:val="00ED4E36"/>
    <w:rsid w:val="00EE4B2A"/>
    <w:rsid w:val="00F12522"/>
    <w:rsid w:val="00F44748"/>
    <w:rsid w:val="00F4498F"/>
    <w:rsid w:val="00F466DF"/>
    <w:rsid w:val="00F955D1"/>
    <w:rsid w:val="00F9640E"/>
    <w:rsid w:val="00FB0A93"/>
    <w:rsid w:val="00FC613F"/>
    <w:rsid w:val="00FC7E3F"/>
    <w:rsid w:val="00FE4078"/>
    <w:rsid w:val="00FF3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A35AE5"/>
  <w15:docId w15:val="{2C1D002E-06F4-4783-8DF3-192E2DF4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8C6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8C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8C6"/>
    <w:rPr>
      <w:rFonts w:eastAsia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1D38C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D38C6"/>
    <w:rPr>
      <w:rFonts w:eastAsia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1D38C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1D38C6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F9640E"/>
    <w:pPr>
      <w:ind w:left="720"/>
      <w:contextualSpacing/>
    </w:pPr>
  </w:style>
  <w:style w:type="paragraph" w:customStyle="1" w:styleId="ConsPlusNormal">
    <w:name w:val="ConsPlusNormal"/>
    <w:rsid w:val="00E5163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styleId="a6">
    <w:name w:val="Hyperlink"/>
    <w:rsid w:val="0092526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652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65231"/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B652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65231"/>
    <w:rPr>
      <w:rFonts w:eastAsia="Times New Roman"/>
      <w:sz w:val="24"/>
      <w:szCs w:val="24"/>
    </w:rPr>
  </w:style>
  <w:style w:type="paragraph" w:customStyle="1" w:styleId="pj">
    <w:name w:val="pj"/>
    <w:basedOn w:val="a"/>
    <w:rsid w:val="006201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udi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10D86-CDDD-4E44-A907-FCFCFC7E7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2454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2515</dc:creator>
  <cp:lastModifiedBy>2517</cp:lastModifiedBy>
  <cp:revision>17</cp:revision>
  <cp:lastPrinted>2019-03-05T07:15:00Z</cp:lastPrinted>
  <dcterms:created xsi:type="dcterms:W3CDTF">2020-09-18T09:11:00Z</dcterms:created>
  <dcterms:modified xsi:type="dcterms:W3CDTF">2023-04-25T07:32:00Z</dcterms:modified>
</cp:coreProperties>
</file>